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63" w:rsidRDefault="007F0B34" w:rsidP="0059733E">
      <w:pPr>
        <w:tabs>
          <w:tab w:val="right" w:leader="dot" w:pos="4536"/>
          <w:tab w:val="left" w:pos="5103"/>
          <w:tab w:val="right" w:leader="dot" w:pos="9639"/>
        </w:tabs>
        <w:spacing w:after="240"/>
        <w:rPr>
          <w:rFonts w:ascii="SassoonPrimaryInfant" w:hAnsi="SassoonPrimaryInfant"/>
          <w:sz w:val="24"/>
        </w:rPr>
      </w:pPr>
      <w:bookmarkStart w:id="0" w:name="_GoBack"/>
      <w:bookmarkEnd w:id="0"/>
      <w:r>
        <w:rPr>
          <w:rFonts w:ascii="SassoonPrimaryInfant" w:hAnsi="SassoonPrimaryInfant"/>
          <w:sz w:val="24"/>
        </w:rPr>
        <w:t xml:space="preserve">Name: 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  <w:t>Date:</w:t>
      </w:r>
      <w:r>
        <w:rPr>
          <w:rFonts w:ascii="SassoonPrimaryInfant" w:hAnsi="SassoonPrimaryInfant"/>
          <w:sz w:val="24"/>
        </w:rPr>
        <w:tab/>
      </w:r>
    </w:p>
    <w:tbl>
      <w:tblPr>
        <w:tblStyle w:val="TableGrid"/>
        <w:tblW w:w="0" w:type="auto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8364"/>
        <w:gridCol w:w="567"/>
        <w:gridCol w:w="708"/>
      </w:tblGrid>
      <w:tr w:rsidR="008D3B63" w:rsidTr="001F43A9">
        <w:trPr>
          <w:trHeight w:val="482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pPr w:leftFromText="180" w:rightFromText="180" w:horzAnchor="margin" w:tblpY="304"/>
              <w:tblOverlap w:val="never"/>
              <w:tblW w:w="7933" w:type="dxa"/>
              <w:tblBorders>
                <w:top w:val="single" w:sz="8" w:space="0" w:color="4BACC6" w:themeColor="accent5"/>
                <w:left w:val="single" w:sz="8" w:space="0" w:color="4BACC6" w:themeColor="accent5"/>
                <w:bottom w:val="single" w:sz="8" w:space="0" w:color="4BACC6" w:themeColor="accent5"/>
                <w:right w:val="single" w:sz="8" w:space="0" w:color="4BACC6" w:themeColor="accent5"/>
                <w:insideH w:val="single" w:sz="8" w:space="0" w:color="4BACC6" w:themeColor="accent5"/>
                <w:insideV w:val="single" w:sz="8" w:space="0" w:color="4BACC6" w:themeColor="accent5"/>
              </w:tblBorders>
              <w:tblLook w:val="04A0" w:firstRow="1" w:lastRow="0" w:firstColumn="1" w:lastColumn="0" w:noHBand="0" w:noVBand="1"/>
            </w:tblPr>
            <w:tblGrid>
              <w:gridCol w:w="1602"/>
              <w:gridCol w:w="3326"/>
              <w:gridCol w:w="3005"/>
            </w:tblGrid>
            <w:tr w:rsidR="00E25FA4" w:rsidRPr="00D11738" w:rsidTr="00E25FA4">
              <w:tc>
                <w:tcPr>
                  <w:tcW w:w="1602" w:type="dxa"/>
                  <w:shd w:val="clear" w:color="auto" w:fill="DAEEF3" w:themeFill="accent5" w:themeFillTint="33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Divide by </w:t>
                  </w:r>
                  <w:r w:rsidRPr="003269ED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26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If the number at the end is 2, 4, 6, 8 or 0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SassoonPrimaryInfant" w:hAnsi="SassoonPrimaryInfant"/>
                      <w:b/>
                      <w:i/>
                      <w:sz w:val="24"/>
                      <w:szCs w:val="24"/>
                    </w:rPr>
                    <w:t xml:space="preserve">it is an </w:t>
                  </w:r>
                  <w:r w:rsidRPr="00E25FA4">
                    <w:rPr>
                      <w:rFonts w:ascii="SassoonPrimaryInfant" w:hAnsi="SassoonPrimaryInfant"/>
                      <w:b/>
                      <w:i/>
                      <w:color w:val="4BACC6" w:themeColor="accent5"/>
                      <w:sz w:val="24"/>
                      <w:szCs w:val="24"/>
                    </w:rPr>
                    <w:t>even</w:t>
                  </w:r>
                  <w:r w:rsidRPr="003269ED">
                    <w:rPr>
                      <w:rFonts w:ascii="SassoonPrimaryInfant" w:hAnsi="SassoonPrimaryInfant"/>
                      <w:b/>
                      <w:i/>
                      <w:sz w:val="24"/>
                      <w:szCs w:val="24"/>
                    </w:rPr>
                    <w:t xml:space="preserve"> number</w:t>
                  </w:r>
                </w:p>
              </w:tc>
              <w:tc>
                <w:tcPr>
                  <w:tcW w:w="3005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1456 … ends in </w:t>
                  </w: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6</w:t>
                  </w: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 (Even)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1456 ÷ 2 = 728</w:t>
                  </w:r>
                </w:p>
              </w:tc>
            </w:tr>
            <w:tr w:rsidR="00E25FA4" w:rsidRPr="00D11738" w:rsidTr="00E25FA4">
              <w:tc>
                <w:tcPr>
                  <w:tcW w:w="1602" w:type="dxa"/>
                  <w:shd w:val="clear" w:color="auto" w:fill="B6DDE8" w:themeFill="accent5" w:themeFillTint="66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Divide by </w:t>
                  </w:r>
                  <w:r w:rsidRPr="003269ED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26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If the digits add up to give a multiple of 3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 – </w:t>
                  </w:r>
                  <w:r w:rsidRPr="003269ED">
                    <w:rPr>
                      <w:rFonts w:ascii="SassoonPrimaryInfant" w:hAnsi="SassoonPrimaryInfant"/>
                      <w:b/>
                      <w:i/>
                      <w:sz w:val="24"/>
                      <w:szCs w:val="24"/>
                    </w:rPr>
                    <w:t>digit sum is in 3 times table</w:t>
                  </w:r>
                </w:p>
              </w:tc>
              <w:tc>
                <w:tcPr>
                  <w:tcW w:w="3005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2517 … 2 + 5 + 1 + 7 = 15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15 ÷ 3 = 5 </w:t>
                  </w: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(1 + 5 = 6)</w:t>
                  </w:r>
                </w:p>
              </w:tc>
            </w:tr>
            <w:tr w:rsidR="00E25FA4" w:rsidRPr="00D11738" w:rsidTr="00E25FA4">
              <w:tc>
                <w:tcPr>
                  <w:tcW w:w="1602" w:type="dxa"/>
                  <w:shd w:val="clear" w:color="auto" w:fill="DAEEF3" w:themeFill="accent5" w:themeFillTint="33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Divide by </w:t>
                  </w:r>
                  <w:r w:rsidRPr="003269ED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26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If the last digit is a 5 or a 0 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 xml:space="preserve">– </w:t>
                  </w:r>
                  <w:proofErr w:type="gramStart"/>
                  <w:r w:rsidRPr="003269ED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it</w:t>
                  </w:r>
                  <w:proofErr w:type="gramEnd"/>
                  <w:r w:rsidRPr="003269ED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 xml:space="preserve"> ends in 5 or 0.</w:t>
                  </w:r>
                </w:p>
              </w:tc>
              <w:tc>
                <w:tcPr>
                  <w:tcW w:w="3005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1045 … ends with a 5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1045 ÷ 5 = 209</w:t>
                  </w:r>
                </w:p>
              </w:tc>
            </w:tr>
            <w:tr w:rsidR="00E25FA4" w:rsidRPr="00D11738" w:rsidTr="00E25FA4">
              <w:tc>
                <w:tcPr>
                  <w:tcW w:w="1602" w:type="dxa"/>
                  <w:shd w:val="clear" w:color="auto" w:fill="B6DDE8" w:themeFill="accent5" w:themeFillTint="66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Divide by </w:t>
                  </w:r>
                  <w:r w:rsidRPr="003269ED"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26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b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If the last digit is 0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 – </w:t>
                  </w:r>
                  <w:proofErr w:type="gramStart"/>
                  <w:r w:rsidRPr="003269ED">
                    <w:rPr>
                      <w:rFonts w:ascii="SassoonPrimaryInfant" w:hAnsi="SassoonPrimaryInfant"/>
                      <w:b/>
                      <w:i/>
                      <w:sz w:val="24"/>
                      <w:szCs w:val="24"/>
                    </w:rPr>
                    <w:t>it</w:t>
                  </w:r>
                  <w:proofErr w:type="gramEnd"/>
                  <w:r w:rsidRPr="003269ED">
                    <w:rPr>
                      <w:rFonts w:ascii="SassoonPrimaryInfant" w:hAnsi="SassoonPrimaryInfant"/>
                      <w:b/>
                      <w:i/>
                      <w:sz w:val="24"/>
                      <w:szCs w:val="24"/>
                    </w:rPr>
                    <w:t xml:space="preserve"> ends in 0.</w:t>
                  </w:r>
                </w:p>
              </w:tc>
              <w:tc>
                <w:tcPr>
                  <w:tcW w:w="3005" w:type="dxa"/>
                </w:tcPr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4780 … ends in a 0</w:t>
                  </w:r>
                </w:p>
                <w:p w:rsidR="00E25FA4" w:rsidRPr="003269ED" w:rsidRDefault="00E25FA4" w:rsidP="00E25FA4">
                  <w:pPr>
                    <w:spacing w:before="60" w:after="60"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3269ED">
                    <w:rPr>
                      <w:rFonts w:ascii="SassoonPrimaryInfant" w:hAnsi="SassoonPrimaryInfant"/>
                      <w:sz w:val="24"/>
                      <w:szCs w:val="24"/>
                    </w:rPr>
                    <w:t>4780 ÷ 10 = 478</w:t>
                  </w:r>
                </w:p>
              </w:tc>
            </w:tr>
          </w:tbl>
          <w:p w:rsidR="00E25FA4" w:rsidRDefault="00E25FA4" w:rsidP="00E25FA4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before="240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sz w:val="24"/>
                <w:szCs w:val="24"/>
              </w:rPr>
              <w:t>Find the odd one out and write down the letter from the table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opposite. All the letters will make a mathematical word. Try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to find out what the word is. There will be three answers given.</w:t>
            </w:r>
          </w:p>
          <w:p w:rsidR="00E25FA4" w:rsidRDefault="00E25FA4" w:rsidP="000C78A5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before="120" w:after="240"/>
              <w:rPr>
                <w:rFonts w:ascii="SassoonPrimaryInfant" w:hAnsi="SassoonPrimaryInfant"/>
                <w:sz w:val="24"/>
                <w:szCs w:val="24"/>
              </w:rPr>
            </w:pPr>
            <w:r w:rsidRPr="003269ED">
              <w:rPr>
                <w:rFonts w:ascii="SassoonPrimaryInfant" w:hAnsi="SassoonPrimaryInfant"/>
                <w:sz w:val="24"/>
                <w:szCs w:val="24"/>
              </w:rPr>
              <w:t>Choose one of them.</w:t>
            </w:r>
          </w:p>
          <w:p w:rsidR="000C78A5" w:rsidRDefault="000C78A5" w:rsidP="000C78A5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24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>1.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0C78A5" w:rsidRDefault="000C78A5" w:rsidP="000C78A5">
            <w:pPr>
              <w:pStyle w:val="ListParagraph"/>
              <w:numPr>
                <w:ilvl w:val="0"/>
                <w:numId w:val="2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="00F747A3">
              <w:rPr>
                <w:rFonts w:ascii="SassoonPrimaryInfant" w:hAnsi="SassoonPrimaryInfant"/>
                <w:b/>
                <w:bCs/>
                <w:sz w:val="24"/>
                <w:szCs w:val="24"/>
              </w:rPr>
              <w:t>5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: </w:t>
            </w:r>
            <w:r w:rsidR="00F747A3">
              <w:rPr>
                <w:rFonts w:ascii="SassoonPrimaryInfant" w:hAnsi="SassoonPrimaryInfant"/>
                <w:sz w:val="24"/>
                <w:szCs w:val="24"/>
              </w:rPr>
              <w:t>20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r w:rsidR="00F747A3">
              <w:rPr>
                <w:rFonts w:ascii="SassoonPrimaryInfant" w:hAnsi="SassoonPrimaryInfant"/>
                <w:sz w:val="24"/>
                <w:szCs w:val="24"/>
              </w:rPr>
              <w:t>9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, 37</w:t>
            </w:r>
            <w:r w:rsidR="00F747A3">
              <w:rPr>
                <w:rFonts w:ascii="SassoonPrimaryInfant" w:hAnsi="SassoonPrimaryInfant"/>
                <w:sz w:val="24"/>
                <w:szCs w:val="24"/>
              </w:rPr>
              <w:t>5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1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110, 123</w:t>
            </w:r>
            <w:r w:rsidR="00F747A3">
              <w:rPr>
                <w:rFonts w:ascii="SassoonPrimaryInfant" w:hAnsi="SassoonPrimaryInfant"/>
                <w:sz w:val="24"/>
                <w:szCs w:val="24"/>
              </w:rPr>
              <w:t>0</w:t>
            </w:r>
          </w:p>
          <w:p w:rsidR="000C78A5" w:rsidRDefault="000C78A5" w:rsidP="000C78A5">
            <w:pPr>
              <w:pStyle w:val="ListParagraph"/>
              <w:numPr>
                <w:ilvl w:val="0"/>
                <w:numId w:val="2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="00F747A3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: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 xml:space="preserve">12, 300, 132, </w:t>
            </w:r>
            <w:r w:rsidR="00F747A3">
              <w:rPr>
                <w:rFonts w:ascii="SassoonPrimaryInfant" w:hAnsi="SassoonPrimaryInfant"/>
                <w:sz w:val="24"/>
                <w:szCs w:val="24"/>
              </w:rPr>
              <w:t>3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, 3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000</w:t>
            </w:r>
          </w:p>
          <w:p w:rsidR="00F747A3" w:rsidRDefault="00F747A3" w:rsidP="00F747A3">
            <w:pPr>
              <w:pStyle w:val="ListParagraph"/>
              <w:numPr>
                <w:ilvl w:val="0"/>
                <w:numId w:val="2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: 18, 205, 376, </w:t>
            </w:r>
            <w:r>
              <w:rPr>
                <w:rFonts w:ascii="SassoonPrimaryInfant" w:hAnsi="SassoonPrimaryInfant"/>
                <w:sz w:val="24"/>
                <w:szCs w:val="24"/>
              </w:rPr>
              <w:t>1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110, 1234</w:t>
            </w:r>
          </w:p>
          <w:p w:rsidR="00F747A3" w:rsidRPr="00F747A3" w:rsidRDefault="00F747A3" w:rsidP="0059733E">
            <w:pPr>
              <w:pStyle w:val="ListParagraph"/>
              <w:numPr>
                <w:ilvl w:val="0"/>
                <w:numId w:val="2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 w:line="240" w:lineRule="auto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>10</w:t>
            </w:r>
            <w:r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240, 1380, </w:t>
            </w:r>
            <w:r w:rsidR="00973E36">
              <w:rPr>
                <w:rFonts w:ascii="SassoonPrimaryInfant" w:hAnsi="SassoonPrimaryInfant"/>
                <w:sz w:val="24"/>
                <w:szCs w:val="24"/>
              </w:rPr>
              <w:t>156</w:t>
            </w:r>
            <w:r>
              <w:rPr>
                <w:rFonts w:ascii="SassoonPrimaryInfant" w:hAnsi="SassoonPrimaryInfant"/>
                <w:sz w:val="24"/>
                <w:szCs w:val="24"/>
              </w:rPr>
              <w:t>, 610, 10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000</w:t>
            </w:r>
          </w:p>
          <w:p w:rsidR="00F747A3" w:rsidRPr="000C78A5" w:rsidRDefault="00F747A3" w:rsidP="0059733E">
            <w:pPr>
              <w:tabs>
                <w:tab w:val="left" w:leader="underscore" w:pos="2869"/>
                <w:tab w:val="left" w:leader="underscore" w:pos="3861"/>
                <w:tab w:val="right" w:leader="underscore" w:pos="5137"/>
                <w:tab w:val="left" w:leader="underscore" w:pos="5846"/>
                <w:tab w:val="left" w:leader="underscore" w:pos="6838"/>
                <w:tab w:val="right" w:leader="dot" w:pos="9639"/>
              </w:tabs>
              <w:spacing w:after="36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>T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he word is . . . 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i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ii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proofErr w:type="gramStart"/>
            <w:r w:rsidRPr="000C78A5">
              <w:rPr>
                <w:rFonts w:ascii="SassoonPrimaryInfant" w:hAnsi="SassoonPrimaryInfant"/>
                <w:sz w:val="24"/>
                <w:szCs w:val="24"/>
              </w:rPr>
              <w:t>iii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iv.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</w:r>
          </w:p>
          <w:p w:rsidR="000C78A5" w:rsidRPr="00D11738" w:rsidRDefault="000C78A5" w:rsidP="00046317">
            <w:pPr>
              <w:shd w:val="clear" w:color="auto" w:fill="DAEEF3" w:themeFill="accent5" w:themeFillTint="33"/>
              <w:tabs>
                <w:tab w:val="right" w:leader="dot" w:pos="4536"/>
                <w:tab w:val="left" w:pos="5103"/>
                <w:tab w:val="right" w:leader="dot" w:pos="9639"/>
              </w:tabs>
              <w:spacing w:after="360" w:line="240" w:lineRule="auto"/>
              <w:ind w:left="283" w:right="2727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sz w:val="24"/>
                <w:szCs w:val="24"/>
              </w:rPr>
              <w:t>Put a tick in the box which best describes this word</w:t>
            </w:r>
          </w:p>
          <w:tbl>
            <w:tblPr>
              <w:tblStyle w:val="TableGrid"/>
              <w:tblW w:w="0" w:type="auto"/>
              <w:tblInd w:w="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2618"/>
            </w:tblGrid>
            <w:tr w:rsidR="000C78A5" w:rsidTr="000C78A5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2618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0C78A5" w:rsidRDefault="00B72309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A small angle</w:t>
                  </w:r>
                </w:p>
              </w:tc>
            </w:tr>
            <w:tr w:rsidR="000C78A5" w:rsidTr="000C78A5">
              <w:trPr>
                <w:trHeight w:val="64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0C78A5" w:rsidRP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:rsidR="000C78A5" w:rsidRP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0C78A5" w:rsidTr="000C78A5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2618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0C78A5" w:rsidRDefault="00F747A3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The average of a set of numbers</w:t>
                  </w:r>
                </w:p>
              </w:tc>
            </w:tr>
            <w:tr w:rsidR="000C78A5" w:rsidTr="000C78A5">
              <w:trPr>
                <w:trHeight w:val="167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0C78A5" w:rsidRP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:rsidR="000C78A5" w:rsidRP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0C78A5" w:rsidTr="000C78A5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2618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0C78A5" w:rsidRDefault="000C78A5" w:rsidP="000C78A5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>The top of a triangle.</w:t>
                  </w:r>
                </w:p>
              </w:tc>
            </w:tr>
          </w:tbl>
          <w:p w:rsidR="000C78A5" w:rsidRPr="000C78A5" w:rsidRDefault="000C78A5" w:rsidP="000C78A5">
            <w:pPr>
              <w:pStyle w:val="ListParagraph"/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</w:p>
          <w:p w:rsidR="008D3B63" w:rsidRDefault="008D3B63" w:rsidP="00D06051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ind w:left="57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A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205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B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C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61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914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F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15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G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143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H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137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94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J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60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K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72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L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307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M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N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156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O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12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67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Q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50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R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49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S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117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T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601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U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29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V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200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W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14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X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19</w:t>
            </w:r>
          </w:p>
        </w:tc>
      </w:tr>
      <w:tr w:rsidR="008D3B63" w:rsidTr="001F43A9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Y</w:t>
            </w:r>
          </w:p>
        </w:tc>
        <w:tc>
          <w:tcPr>
            <w:tcW w:w="708" w:type="dxa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22</w:t>
            </w:r>
          </w:p>
        </w:tc>
      </w:tr>
      <w:tr w:rsidR="008D3B63" w:rsidTr="0059733E">
        <w:trPr>
          <w:trHeight w:val="506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8D3B63" w:rsidRDefault="008D3B63" w:rsidP="008D3B63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D3B63" w:rsidRDefault="008D3B63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Z</w:t>
            </w:r>
          </w:p>
        </w:tc>
        <w:tc>
          <w:tcPr>
            <w:tcW w:w="708" w:type="dxa"/>
            <w:vAlign w:val="center"/>
          </w:tcPr>
          <w:p w:rsidR="008D3B63" w:rsidRDefault="004D346C" w:rsidP="008D3B63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31</w:t>
            </w:r>
          </w:p>
        </w:tc>
      </w:tr>
    </w:tbl>
    <w:p w:rsidR="009677CD" w:rsidRDefault="009677CD" w:rsidP="008D3B63">
      <w:pPr>
        <w:rPr>
          <w:rFonts w:ascii="SassoonPrimaryInfant" w:hAnsi="SassoonPrimaryInfant"/>
          <w:sz w:val="24"/>
        </w:rPr>
        <w:sectPr w:rsidR="009677CD" w:rsidSect="00B55A21">
          <w:headerReference w:type="default" r:id="rId8"/>
          <w:footerReference w:type="default" r:id="rId9"/>
          <w:pgSz w:w="11906" w:h="16838"/>
          <w:pgMar w:top="1134" w:right="1134" w:bottom="851" w:left="1134" w:header="708" w:footer="708" w:gutter="0"/>
          <w:cols w:space="708"/>
          <w:docGrid w:linePitch="381"/>
        </w:sectPr>
      </w:pPr>
    </w:p>
    <w:p w:rsidR="009677CD" w:rsidRDefault="009677CD" w:rsidP="009677CD">
      <w:pPr>
        <w:tabs>
          <w:tab w:val="right" w:leader="dot" w:pos="4536"/>
          <w:tab w:val="left" w:pos="5103"/>
          <w:tab w:val="right" w:leader="dot" w:pos="9639"/>
        </w:tabs>
        <w:spacing w:after="240"/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24"/>
        </w:rPr>
        <w:lastRenderedPageBreak/>
        <w:t xml:space="preserve">Name: 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  <w:t>Date:</w:t>
      </w:r>
      <w:r>
        <w:rPr>
          <w:rFonts w:ascii="SassoonPrimaryInfant" w:hAnsi="SassoonPrimaryInfant"/>
          <w:sz w:val="24"/>
        </w:rPr>
        <w:tab/>
      </w:r>
    </w:p>
    <w:tbl>
      <w:tblPr>
        <w:tblStyle w:val="TableGrid"/>
        <w:tblW w:w="0" w:type="auto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8364"/>
        <w:gridCol w:w="567"/>
        <w:gridCol w:w="708"/>
      </w:tblGrid>
      <w:tr w:rsidR="009677CD" w:rsidTr="009677CD">
        <w:trPr>
          <w:trHeight w:val="482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</w:tcBorders>
          </w:tcPr>
          <w:p w:rsidR="009677CD" w:rsidRDefault="009677CD" w:rsidP="009677CD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9677CD" w:rsidRDefault="009677CD" w:rsidP="0059733E">
            <w:pPr>
              <w:pStyle w:val="ListParagraph"/>
              <w:numPr>
                <w:ilvl w:val="0"/>
                <w:numId w:val="3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01" w:hanging="142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: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27, 3</w:t>
            </w:r>
            <w:r>
              <w:rPr>
                <w:rFonts w:ascii="SassoonPrimaryInfant" w:hAnsi="SassoonPrimaryInfant"/>
                <w:sz w:val="24"/>
                <w:szCs w:val="24"/>
              </w:rPr>
              <w:t>450, 612, 61, 741</w:t>
            </w:r>
          </w:p>
          <w:p w:rsidR="009677CD" w:rsidRDefault="009677CD" w:rsidP="0059733E">
            <w:pPr>
              <w:pStyle w:val="ListParagraph"/>
              <w:numPr>
                <w:ilvl w:val="0"/>
                <w:numId w:val="3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: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62, 130, 2</w:t>
            </w:r>
            <w:r>
              <w:rPr>
                <w:rFonts w:ascii="SassoonPrimaryInfant" w:hAnsi="SassoonPrimaryInfant"/>
                <w:sz w:val="24"/>
                <w:szCs w:val="24"/>
              </w:rPr>
              <w:t>000, 137, 524</w:t>
            </w:r>
          </w:p>
          <w:p w:rsidR="009677CD" w:rsidRDefault="009677CD" w:rsidP="0059733E">
            <w:pPr>
              <w:pStyle w:val="ListParagraph"/>
              <w:numPr>
                <w:ilvl w:val="0"/>
                <w:numId w:val="3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>10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: </w:t>
            </w:r>
            <w:r w:rsidR="006A6C2D">
              <w:rPr>
                <w:rFonts w:ascii="SassoonPrimaryInfant" w:hAnsi="SassoonPrimaryInfant"/>
                <w:sz w:val="24"/>
                <w:szCs w:val="24"/>
              </w:rPr>
              <w:t>60, 300,1250, 205, -10</w:t>
            </w:r>
          </w:p>
          <w:p w:rsidR="006A6C2D" w:rsidRDefault="006A6C2D" w:rsidP="0059733E">
            <w:pPr>
              <w:pStyle w:val="ListParagraph"/>
              <w:numPr>
                <w:ilvl w:val="0"/>
                <w:numId w:val="3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6A6C2D">
              <w:rPr>
                <w:rFonts w:ascii="SassoonPrimaryInfant" w:hAnsi="SassoonPrimaryInfant"/>
                <w:b/>
                <w:sz w:val="24"/>
                <w:szCs w:val="24"/>
              </w:rPr>
              <w:t>3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>
              <w:rPr>
                <w:rFonts w:ascii="SassoonPrimaryInfant" w:hAnsi="SassoonPrimaryInfant"/>
                <w:sz w:val="24"/>
                <w:szCs w:val="24"/>
              </w:rPr>
              <w:t>: 84, 49, 567, 117, 3</w:t>
            </w:r>
          </w:p>
          <w:p w:rsidR="006A6C2D" w:rsidRDefault="006A6C2D" w:rsidP="0059733E">
            <w:pPr>
              <w:pStyle w:val="ListParagraph"/>
              <w:numPr>
                <w:ilvl w:val="0"/>
                <w:numId w:val="3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6A6C2D">
              <w:rPr>
                <w:rFonts w:ascii="SassoonPrimaryInfant" w:hAnsi="SassoonPrimaryInfant"/>
                <w:b/>
                <w:sz w:val="24"/>
                <w:szCs w:val="24"/>
              </w:rPr>
              <w:t>5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: 45, 605, 7</w:t>
            </w:r>
            <w:r>
              <w:rPr>
                <w:rFonts w:ascii="SassoonPrimaryInfant" w:hAnsi="SassoonPrimaryInfant"/>
                <w:sz w:val="24"/>
                <w:szCs w:val="24"/>
              </w:rPr>
              <w:t>230, 601, 115</w:t>
            </w:r>
          </w:p>
          <w:p w:rsidR="009677CD" w:rsidRPr="000C78A5" w:rsidRDefault="009677CD" w:rsidP="0059733E">
            <w:pPr>
              <w:tabs>
                <w:tab w:val="left" w:leader="underscore" w:pos="2869"/>
                <w:tab w:val="left" w:leader="underscore" w:pos="3861"/>
                <w:tab w:val="right" w:leader="underscore" w:pos="5137"/>
                <w:tab w:val="left" w:leader="underscore" w:pos="5846"/>
                <w:tab w:val="left" w:leader="underscore" w:pos="6838"/>
                <w:tab w:val="right" w:leader="dot" w:pos="9639"/>
              </w:tabs>
              <w:spacing w:after="36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>T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he word is . . . 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i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ii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proofErr w:type="gramStart"/>
            <w:r w:rsidRPr="000C78A5">
              <w:rPr>
                <w:rFonts w:ascii="SassoonPrimaryInfant" w:hAnsi="SassoonPrimaryInfant"/>
                <w:sz w:val="24"/>
                <w:szCs w:val="24"/>
              </w:rPr>
              <w:t>iii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</w:r>
            <w:r w:rsidR="006A6C2D">
              <w:rPr>
                <w:rFonts w:ascii="SassoonPrimaryInfant" w:hAnsi="SassoonPrimaryInfant"/>
                <w:sz w:val="24"/>
                <w:szCs w:val="24"/>
              </w:rPr>
              <w:t xml:space="preserve"> iv.</w:t>
            </w:r>
            <w:r w:rsidR="006A6C2D">
              <w:rPr>
                <w:rFonts w:ascii="SassoonPrimaryInfant" w:hAnsi="SassoonPrimaryInfant"/>
                <w:sz w:val="24"/>
                <w:szCs w:val="24"/>
              </w:rPr>
              <w:tab/>
            </w:r>
            <w:proofErr w:type="gramStart"/>
            <w:r w:rsidR="006A6C2D">
              <w:rPr>
                <w:rFonts w:ascii="SassoonPrimaryInfant" w:hAnsi="SassoonPrimaryInfant"/>
                <w:sz w:val="24"/>
                <w:szCs w:val="24"/>
              </w:rPr>
              <w:t>v</w:t>
            </w:r>
            <w:proofErr w:type="gramEnd"/>
            <w:r w:rsidR="006A6C2D">
              <w:rPr>
                <w:rFonts w:ascii="SassoonPrimaryInfant" w:hAnsi="SassoonPrimaryInfant"/>
                <w:sz w:val="24"/>
                <w:szCs w:val="24"/>
              </w:rPr>
              <w:t xml:space="preserve">. </w:t>
            </w:r>
            <w:r w:rsidR="006A6C2D">
              <w:rPr>
                <w:rFonts w:ascii="SassoonPrimaryInfant" w:hAnsi="SassoonPrimaryInfant"/>
                <w:sz w:val="24"/>
                <w:szCs w:val="24"/>
              </w:rPr>
              <w:tab/>
            </w:r>
          </w:p>
          <w:p w:rsidR="009677CD" w:rsidRPr="00D11738" w:rsidRDefault="009677CD" w:rsidP="00046317">
            <w:pPr>
              <w:shd w:val="clear" w:color="auto" w:fill="DAEEF3" w:themeFill="accent5" w:themeFillTint="33"/>
              <w:tabs>
                <w:tab w:val="right" w:leader="dot" w:pos="4536"/>
                <w:tab w:val="left" w:pos="5103"/>
                <w:tab w:val="right" w:leader="dot" w:pos="9639"/>
              </w:tabs>
              <w:spacing w:after="360" w:line="240" w:lineRule="auto"/>
              <w:ind w:left="283" w:right="2727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sz w:val="24"/>
                <w:szCs w:val="24"/>
              </w:rPr>
              <w:t>Put a tick in the box which best describes this word</w:t>
            </w:r>
          </w:p>
          <w:tbl>
            <w:tblPr>
              <w:tblStyle w:val="TableGrid"/>
              <w:tblW w:w="0" w:type="auto"/>
              <w:tblInd w:w="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3309"/>
            </w:tblGrid>
            <w:tr w:rsidR="009677CD" w:rsidTr="006A6C2D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9677CD" w:rsidRDefault="009677C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9677CD" w:rsidRDefault="009677CD" w:rsidP="006A6C2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 xml:space="preserve">A </w:t>
                  </w:r>
                  <w:r w:rsidR="006A6C2D">
                    <w:rPr>
                      <w:rFonts w:ascii="SassoonPrimaryInfant" w:hAnsi="SassoonPrimaryInfant"/>
                      <w:sz w:val="24"/>
                      <w:szCs w:val="24"/>
                    </w:rPr>
                    <w:t>type of shape</w:t>
                  </w:r>
                </w:p>
              </w:tc>
            </w:tr>
            <w:tr w:rsidR="009677CD" w:rsidTr="006A6C2D">
              <w:trPr>
                <w:trHeight w:val="64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9677CD" w:rsidRPr="000C78A5" w:rsidRDefault="009677C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3309" w:type="dxa"/>
                </w:tcPr>
                <w:p w:rsidR="009677CD" w:rsidRPr="000C78A5" w:rsidRDefault="009677C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9677CD" w:rsidTr="006A6C2D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9677CD" w:rsidRDefault="009677C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9677CD" w:rsidRDefault="006A6C2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A drawing made with curves</w:t>
                  </w:r>
                </w:p>
              </w:tc>
            </w:tr>
            <w:tr w:rsidR="009677CD" w:rsidTr="006A6C2D">
              <w:trPr>
                <w:trHeight w:val="167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9677CD" w:rsidRPr="000C78A5" w:rsidRDefault="009677C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3309" w:type="dxa"/>
                </w:tcPr>
                <w:p w:rsidR="009677CD" w:rsidRPr="000C78A5" w:rsidRDefault="009677C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9677CD" w:rsidTr="006A6C2D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9677CD" w:rsidRDefault="009677C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9677CD" w:rsidRDefault="006A6C2D" w:rsidP="009677CD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A diagram used in statistics.</w:t>
                  </w:r>
                </w:p>
              </w:tc>
            </w:tr>
          </w:tbl>
          <w:p w:rsidR="009677CD" w:rsidRPr="000C78A5" w:rsidRDefault="009677CD" w:rsidP="009677CD">
            <w:pPr>
              <w:pStyle w:val="ListParagraph"/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</w:p>
          <w:p w:rsidR="00046317" w:rsidRDefault="00046317" w:rsidP="00046317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046317" w:rsidRDefault="00046317" w:rsidP="0059733E">
            <w:pPr>
              <w:pStyle w:val="ListParagraph"/>
              <w:numPr>
                <w:ilvl w:val="0"/>
                <w:numId w:val="4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01" w:hanging="142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5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: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180, 205, -15, 1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310, 67</w:t>
            </w:r>
          </w:p>
          <w:p w:rsidR="00046317" w:rsidRDefault="00046317" w:rsidP="0059733E">
            <w:pPr>
              <w:pStyle w:val="ListParagraph"/>
              <w:numPr>
                <w:ilvl w:val="0"/>
                <w:numId w:val="4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: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12, 300, 132, 307, 3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000</w:t>
            </w:r>
          </w:p>
          <w:p w:rsidR="00046317" w:rsidRDefault="00046317" w:rsidP="0059733E">
            <w:pPr>
              <w:pStyle w:val="ListParagraph"/>
              <w:numPr>
                <w:ilvl w:val="0"/>
                <w:numId w:val="4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>10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40,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1380, 29, 610, 10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000</w:t>
            </w:r>
          </w:p>
          <w:p w:rsidR="00046317" w:rsidRDefault="00046317" w:rsidP="0059733E">
            <w:pPr>
              <w:pStyle w:val="ListParagraph"/>
              <w:numPr>
                <w:ilvl w:val="0"/>
                <w:numId w:val="4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046317">
              <w:rPr>
                <w:rFonts w:ascii="SassoonPrimaryInfant" w:hAnsi="SassoonPrimaryInfant"/>
                <w:b/>
                <w:sz w:val="24"/>
                <w:szCs w:val="24"/>
              </w:rPr>
              <w:t>2</w:t>
            </w:r>
            <w:r w:rsidR="004D346C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: 84, </w:t>
            </w:r>
            <w:r w:rsidR="004D346C">
              <w:rPr>
                <w:rFonts w:ascii="SassoonPrimaryInfant" w:hAnsi="SassoonPrimaryInfant"/>
                <w:sz w:val="24"/>
                <w:szCs w:val="24"/>
              </w:rPr>
              <w:t>1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890, 48, 117, -8</w:t>
            </w:r>
          </w:p>
          <w:p w:rsidR="00046317" w:rsidRPr="000C78A5" w:rsidRDefault="00046317" w:rsidP="0059733E">
            <w:pPr>
              <w:tabs>
                <w:tab w:val="left" w:leader="underscore" w:pos="2869"/>
                <w:tab w:val="left" w:leader="underscore" w:pos="3861"/>
                <w:tab w:val="right" w:leader="underscore" w:pos="5137"/>
                <w:tab w:val="left" w:leader="underscore" w:pos="5846"/>
                <w:tab w:val="left" w:leader="underscore" w:pos="6838"/>
                <w:tab w:val="right" w:leader="dot" w:pos="9639"/>
              </w:tabs>
              <w:spacing w:after="36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>T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he word is . . . 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i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ii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proofErr w:type="gramStart"/>
            <w:r w:rsidRPr="000C78A5">
              <w:rPr>
                <w:rFonts w:ascii="SassoonPrimaryInfant" w:hAnsi="SassoonPrimaryInfant"/>
                <w:sz w:val="24"/>
                <w:szCs w:val="24"/>
              </w:rPr>
              <w:t>iii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iv.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</w:r>
          </w:p>
          <w:p w:rsidR="00046317" w:rsidRPr="00D11738" w:rsidRDefault="00046317" w:rsidP="00046317">
            <w:pPr>
              <w:shd w:val="clear" w:color="auto" w:fill="DAEEF3" w:themeFill="accent5" w:themeFillTint="33"/>
              <w:tabs>
                <w:tab w:val="right" w:leader="dot" w:pos="4536"/>
                <w:tab w:val="left" w:pos="5103"/>
                <w:tab w:val="right" w:leader="dot" w:pos="9639"/>
              </w:tabs>
              <w:spacing w:after="360" w:line="240" w:lineRule="auto"/>
              <w:ind w:left="283" w:right="2727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sz w:val="24"/>
                <w:szCs w:val="24"/>
              </w:rPr>
              <w:t>Put a tick in the box which best describes this word</w:t>
            </w:r>
          </w:p>
          <w:tbl>
            <w:tblPr>
              <w:tblStyle w:val="TableGrid"/>
              <w:tblW w:w="0" w:type="auto"/>
              <w:tblInd w:w="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3309"/>
            </w:tblGrid>
            <w:tr w:rsidR="00046317" w:rsidTr="00E825BE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046317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046317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Another word for add</w:t>
                  </w:r>
                </w:p>
              </w:tc>
            </w:tr>
            <w:tr w:rsidR="00046317" w:rsidTr="00E825BE">
              <w:trPr>
                <w:trHeight w:val="64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046317" w:rsidRPr="000C78A5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3309" w:type="dxa"/>
                </w:tcPr>
                <w:p w:rsidR="00046317" w:rsidRPr="000C78A5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046317" w:rsidTr="00E825BE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046317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046317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Part of a square</w:t>
                  </w:r>
                </w:p>
              </w:tc>
            </w:tr>
            <w:tr w:rsidR="00046317" w:rsidTr="00E825BE">
              <w:trPr>
                <w:trHeight w:val="167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046317" w:rsidRPr="000C78A5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3309" w:type="dxa"/>
                </w:tcPr>
                <w:p w:rsidR="00046317" w:rsidRPr="000C78A5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046317" w:rsidTr="00E825BE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046317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046317" w:rsidRDefault="00046317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The answer to a problem.</w:t>
                  </w:r>
                </w:p>
              </w:tc>
            </w:tr>
          </w:tbl>
          <w:p w:rsidR="009677CD" w:rsidRDefault="009677CD" w:rsidP="00046317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A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205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B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C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61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914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F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15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G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143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H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137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94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J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60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K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72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L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307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M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N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156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O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12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67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Q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50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R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49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S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117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T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601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U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29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V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200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W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14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X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19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Y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22</w:t>
            </w:r>
          </w:p>
        </w:tc>
      </w:tr>
      <w:tr w:rsidR="009677CD" w:rsidTr="009677CD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9677CD" w:rsidRDefault="009677CD" w:rsidP="009677CD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Z</w:t>
            </w:r>
          </w:p>
        </w:tc>
        <w:tc>
          <w:tcPr>
            <w:tcW w:w="708" w:type="dxa"/>
            <w:vAlign w:val="center"/>
          </w:tcPr>
          <w:p w:rsidR="009677CD" w:rsidRDefault="009677CD" w:rsidP="009677CD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32</w:t>
            </w:r>
          </w:p>
        </w:tc>
      </w:tr>
    </w:tbl>
    <w:p w:rsidR="00E825BE" w:rsidRDefault="00E825BE" w:rsidP="00046317">
      <w:pPr>
        <w:rPr>
          <w:rFonts w:ascii="SassoonPrimaryInfant" w:hAnsi="SassoonPrimaryInfant"/>
          <w:sz w:val="24"/>
        </w:rPr>
        <w:sectPr w:rsidR="00E825BE" w:rsidSect="00B55A21">
          <w:headerReference w:type="default" r:id="rId10"/>
          <w:footerReference w:type="default" r:id="rId11"/>
          <w:pgSz w:w="11906" w:h="16838"/>
          <w:pgMar w:top="1134" w:right="1134" w:bottom="851" w:left="1134" w:header="708" w:footer="708" w:gutter="0"/>
          <w:cols w:space="708"/>
          <w:docGrid w:linePitch="381"/>
        </w:sectPr>
      </w:pPr>
    </w:p>
    <w:tbl>
      <w:tblPr>
        <w:tblStyle w:val="TableGrid"/>
        <w:tblW w:w="0" w:type="auto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8364"/>
        <w:gridCol w:w="567"/>
        <w:gridCol w:w="708"/>
      </w:tblGrid>
      <w:tr w:rsidR="00E825BE" w:rsidTr="00E825BE">
        <w:trPr>
          <w:trHeight w:val="482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</w:tcBorders>
          </w:tcPr>
          <w:p w:rsidR="00E825BE" w:rsidRDefault="00E825BE" w:rsidP="00E825BE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lastRenderedPageBreak/>
              <w:t>4</w:t>
            </w:r>
            <w:r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5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01" w:hanging="142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E825BE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="00C45BBF">
              <w:rPr>
                <w:rFonts w:ascii="SassoonPrimaryInfant" w:hAnsi="SassoonPrimaryInfant"/>
                <w:sz w:val="24"/>
                <w:szCs w:val="24"/>
              </w:rPr>
              <w:t>: 28, 1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 xml:space="preserve">230, 312, 49, 748   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5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E825BE"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:</w:t>
            </w:r>
            <w:r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C45BBF">
              <w:rPr>
                <w:rFonts w:ascii="SassoonPrimaryInfant" w:hAnsi="SassoonPrimaryInfant"/>
                <w:sz w:val="24"/>
                <w:szCs w:val="24"/>
              </w:rPr>
              <w:t>72, 174, 6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000, 135, 205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5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>10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0C78A5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: </w:t>
            </w:r>
            <w:r w:rsidR="00C45BBF">
              <w:rPr>
                <w:rFonts w:ascii="SassoonPrimaryInfant" w:hAnsi="SassoonPrimaryInfant"/>
                <w:sz w:val="24"/>
                <w:szCs w:val="24"/>
              </w:rPr>
              <w:t>80, 300, 1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>750, 914, -10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5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Pr="006A6C2D">
              <w:rPr>
                <w:rFonts w:ascii="SassoonPrimaryInfant" w:hAnsi="SassoonPrimaryInfant"/>
                <w:b/>
                <w:sz w:val="24"/>
                <w:szCs w:val="24"/>
              </w:rPr>
              <w:t>3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: 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>84, 94, 678, 114, 3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5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36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00B72309"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5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>: 70, 600, 720, 29, -40</w:t>
            </w:r>
          </w:p>
          <w:p w:rsidR="00B72309" w:rsidRDefault="00B72309" w:rsidP="0059733E">
            <w:pPr>
              <w:pStyle w:val="ListParagraph"/>
              <w:numPr>
                <w:ilvl w:val="0"/>
                <w:numId w:val="5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sz w:val="24"/>
                <w:szCs w:val="24"/>
              </w:rPr>
              <w:t>Which does not divide</w:t>
            </w:r>
            <w:r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 xml:space="preserve">by </w:t>
            </w:r>
            <w:r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and </w:t>
            </w:r>
            <w:r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Pr="00D11738">
              <w:rPr>
                <w:rFonts w:ascii="SassoonPrimaryInfant" w:hAnsi="SassoonPrimaryInfant"/>
                <w:sz w:val="24"/>
                <w:szCs w:val="24"/>
              </w:rPr>
              <w:t>: 18, 300, 117, 72, -6</w:t>
            </w:r>
          </w:p>
          <w:p w:rsidR="00E825BE" w:rsidRPr="000C78A5" w:rsidRDefault="00E825BE" w:rsidP="0059733E">
            <w:pPr>
              <w:tabs>
                <w:tab w:val="left" w:leader="underscore" w:pos="2869"/>
                <w:tab w:val="left" w:leader="underscore" w:pos="3861"/>
                <w:tab w:val="right" w:leader="underscore" w:pos="5137"/>
                <w:tab w:val="left" w:leader="underscore" w:pos="5846"/>
                <w:tab w:val="left" w:leader="underscore" w:pos="6838"/>
                <w:tab w:val="left" w:leader="underscore" w:pos="7922"/>
                <w:tab w:val="right" w:leader="dot" w:pos="9639"/>
              </w:tabs>
              <w:spacing w:after="36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>T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he word is . . . 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i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ii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proofErr w:type="gramStart"/>
            <w:r w:rsidRPr="000C78A5">
              <w:rPr>
                <w:rFonts w:ascii="SassoonPrimaryInfant" w:hAnsi="SassoonPrimaryInfant"/>
                <w:sz w:val="24"/>
                <w:szCs w:val="24"/>
              </w:rPr>
              <w:t>iii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iv.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v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. 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 xml:space="preserve">vi. </w:t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ab/>
            </w:r>
          </w:p>
          <w:p w:rsidR="00E825BE" w:rsidRPr="00D11738" w:rsidRDefault="00E825BE" w:rsidP="00E825BE">
            <w:pPr>
              <w:shd w:val="clear" w:color="auto" w:fill="DAEEF3" w:themeFill="accent5" w:themeFillTint="33"/>
              <w:tabs>
                <w:tab w:val="right" w:leader="dot" w:pos="4536"/>
                <w:tab w:val="left" w:pos="5103"/>
                <w:tab w:val="right" w:leader="dot" w:pos="9639"/>
              </w:tabs>
              <w:spacing w:after="360" w:line="240" w:lineRule="auto"/>
              <w:ind w:left="283" w:right="2727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sz w:val="24"/>
                <w:szCs w:val="24"/>
              </w:rPr>
              <w:t>Put a tick in the box which best describes this word</w:t>
            </w:r>
          </w:p>
          <w:tbl>
            <w:tblPr>
              <w:tblStyle w:val="TableGrid"/>
              <w:tblW w:w="0" w:type="auto"/>
              <w:tblInd w:w="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4584"/>
            </w:tblGrid>
            <w:tr w:rsidR="00E825BE" w:rsidTr="00B72309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E825BE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E825BE" w:rsidRDefault="00B72309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>It is used to measure angles</w:t>
                  </w:r>
                </w:p>
              </w:tc>
            </w:tr>
            <w:tr w:rsidR="00E825BE" w:rsidTr="00B72309">
              <w:trPr>
                <w:trHeight w:val="64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4584" w:type="dxa"/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E825BE" w:rsidTr="00B72309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E825BE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E825BE" w:rsidRDefault="00B72309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>A line drawn from the centre of a circle</w:t>
                  </w:r>
                </w:p>
              </w:tc>
            </w:tr>
            <w:tr w:rsidR="00E825BE" w:rsidTr="00B72309">
              <w:trPr>
                <w:trHeight w:val="167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4584" w:type="dxa"/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E825BE" w:rsidTr="00B72309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E825BE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4584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E825BE" w:rsidRDefault="00B72309" w:rsidP="00B72309">
                  <w:pPr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>A line of symmetry</w:t>
                  </w:r>
                </w:p>
              </w:tc>
            </w:tr>
          </w:tbl>
          <w:p w:rsidR="00E825BE" w:rsidRPr="000C78A5" w:rsidRDefault="00E825BE" w:rsidP="00E825BE">
            <w:pPr>
              <w:pStyle w:val="ListParagraph"/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</w:p>
          <w:p w:rsidR="00E825BE" w:rsidRDefault="00B72309" w:rsidP="00E825BE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line="240" w:lineRule="auto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bCs/>
                <w:sz w:val="24"/>
                <w:szCs w:val="24"/>
              </w:rPr>
              <w:t>5</w:t>
            </w:r>
            <w:r w:rsidR="00E825BE"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>.</w:t>
            </w:r>
            <w:r w:rsidR="00E825BE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6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01" w:hanging="142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5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>: 180, 290, 72, -30, 60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6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0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="00B72309"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5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>: 300, 45, -45, 94, 105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6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="00B72309"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: 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>240, 601, -24, 540, 6</w:t>
            </w:r>
          </w:p>
          <w:p w:rsidR="00E825BE" w:rsidRDefault="00E825BE" w:rsidP="0059733E">
            <w:pPr>
              <w:pStyle w:val="ListParagraph"/>
              <w:numPr>
                <w:ilvl w:val="0"/>
                <w:numId w:val="6"/>
              </w:numPr>
              <w:tabs>
                <w:tab w:val="right" w:leader="dot" w:pos="4536"/>
                <w:tab w:val="left" w:pos="5103"/>
                <w:tab w:val="right" w:leader="dot" w:pos="9639"/>
              </w:tabs>
              <w:spacing w:after="240"/>
              <w:ind w:left="629" w:hanging="119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Which does not divide by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2</w:t>
            </w:r>
            <w:r w:rsidR="00B72309" w:rsidRPr="00D11738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 </w:t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3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72309" w:rsidRPr="00B72309">
              <w:rPr>
                <w:rFonts w:ascii="SassoonPrimaryInfant" w:hAnsi="SassoonPrimaryInfant"/>
                <w:b/>
                <w:bCs/>
                <w:sz w:val="24"/>
                <w:szCs w:val="24"/>
              </w:rPr>
              <w:t>5</w:t>
            </w:r>
            <w:r w:rsidR="00C45BBF" w:rsidRPr="004D346C">
              <w:rPr>
                <w:rFonts w:ascii="SassoonPrimaryInfant" w:hAnsi="SassoonPrimaryInfant"/>
                <w:bCs/>
                <w:sz w:val="24"/>
                <w:szCs w:val="24"/>
              </w:rPr>
              <w:t>?</w:t>
            </w:r>
            <w:r w:rsidR="00B72309" w:rsidRPr="00D11738">
              <w:rPr>
                <w:rFonts w:ascii="SassoonPrimaryInfant" w:hAnsi="SassoonPrimaryInfant"/>
                <w:sz w:val="24"/>
                <w:szCs w:val="24"/>
              </w:rPr>
              <w:t>: 90, 870, 180, 3</w:t>
            </w:r>
          </w:p>
          <w:p w:rsidR="00E825BE" w:rsidRPr="000C78A5" w:rsidRDefault="00E825BE" w:rsidP="0059733E">
            <w:pPr>
              <w:tabs>
                <w:tab w:val="left" w:leader="underscore" w:pos="2869"/>
                <w:tab w:val="left" w:leader="underscore" w:pos="3861"/>
                <w:tab w:val="right" w:leader="underscore" w:pos="5137"/>
                <w:tab w:val="left" w:leader="underscore" w:pos="5846"/>
                <w:tab w:val="left" w:leader="underscore" w:pos="6838"/>
                <w:tab w:val="right" w:leader="dot" w:pos="9639"/>
              </w:tabs>
              <w:spacing w:after="360" w:line="240" w:lineRule="auto"/>
              <w:ind w:left="283"/>
              <w:rPr>
                <w:rFonts w:ascii="SassoonPrimaryInfant" w:hAnsi="SassoonPrimaryInfant"/>
                <w:sz w:val="24"/>
                <w:szCs w:val="24"/>
              </w:rPr>
            </w:pPr>
            <w:r w:rsidRPr="000C78A5">
              <w:rPr>
                <w:rFonts w:ascii="SassoonPrimaryInfant" w:hAnsi="SassoonPrimaryInfant"/>
                <w:sz w:val="24"/>
                <w:szCs w:val="24"/>
              </w:rPr>
              <w:t>T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he word is . . . 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i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>ii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 w:rsidRPr="000C78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</w:t>
            </w:r>
            <w:proofErr w:type="gramStart"/>
            <w:r w:rsidRPr="000C78A5">
              <w:rPr>
                <w:rFonts w:ascii="SassoonPrimaryInfant" w:hAnsi="SassoonPrimaryInfant"/>
                <w:sz w:val="24"/>
                <w:szCs w:val="24"/>
              </w:rPr>
              <w:t>iii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  <w:t xml:space="preserve"> iv.</w:t>
            </w:r>
            <w:r>
              <w:rPr>
                <w:rFonts w:ascii="SassoonPrimaryInfant" w:hAnsi="SassoonPrimaryInfant"/>
                <w:sz w:val="24"/>
                <w:szCs w:val="24"/>
              </w:rPr>
              <w:tab/>
            </w:r>
          </w:p>
          <w:p w:rsidR="00E825BE" w:rsidRPr="00D11738" w:rsidRDefault="00E825BE" w:rsidP="00E825BE">
            <w:pPr>
              <w:shd w:val="clear" w:color="auto" w:fill="DAEEF3" w:themeFill="accent5" w:themeFillTint="33"/>
              <w:tabs>
                <w:tab w:val="right" w:leader="dot" w:pos="4536"/>
                <w:tab w:val="left" w:pos="5103"/>
                <w:tab w:val="right" w:leader="dot" w:pos="9639"/>
              </w:tabs>
              <w:spacing w:after="360" w:line="240" w:lineRule="auto"/>
              <w:ind w:left="283" w:right="2727"/>
              <w:rPr>
                <w:rFonts w:ascii="SassoonPrimaryInfant" w:hAnsi="SassoonPrimaryInfant"/>
                <w:sz w:val="24"/>
                <w:szCs w:val="24"/>
              </w:rPr>
            </w:pPr>
            <w:r w:rsidRPr="00D11738">
              <w:rPr>
                <w:rFonts w:ascii="SassoonPrimaryInfant" w:hAnsi="SassoonPrimaryInfant"/>
                <w:sz w:val="24"/>
                <w:szCs w:val="24"/>
              </w:rPr>
              <w:t>Put a tick in the box which best describes this word</w:t>
            </w:r>
          </w:p>
          <w:tbl>
            <w:tblPr>
              <w:tblStyle w:val="TableGrid"/>
              <w:tblW w:w="0" w:type="auto"/>
              <w:tblInd w:w="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3309"/>
            </w:tblGrid>
            <w:tr w:rsidR="00E825BE" w:rsidTr="00E825BE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E825BE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E825BE" w:rsidRDefault="00B72309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>Used to measure areas</w:t>
                  </w:r>
                </w:p>
              </w:tc>
            </w:tr>
            <w:tr w:rsidR="00E825BE" w:rsidTr="00E825BE">
              <w:trPr>
                <w:trHeight w:val="64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3309" w:type="dxa"/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E825BE" w:rsidTr="00E825BE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E825BE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E825BE" w:rsidRDefault="00B72309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>A type of fraction</w:t>
                  </w:r>
                </w:p>
              </w:tc>
            </w:tr>
            <w:tr w:rsidR="00E825BE" w:rsidTr="00E825BE">
              <w:trPr>
                <w:trHeight w:val="167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bottom w:val="single" w:sz="12" w:space="0" w:color="4BACC6" w:themeColor="accent5"/>
                  </w:tcBorders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  <w:tc>
                <w:tcPr>
                  <w:tcW w:w="3309" w:type="dxa"/>
                </w:tcPr>
                <w:p w:rsidR="00E825BE" w:rsidRPr="000C78A5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0"/>
                      <w:szCs w:val="24"/>
                    </w:rPr>
                  </w:pPr>
                </w:p>
              </w:tc>
            </w:tr>
            <w:tr w:rsidR="00E825BE" w:rsidTr="00E825BE">
              <w:trPr>
                <w:trHeight w:val="680"/>
              </w:trPr>
              <w:tc>
                <w:tcPr>
                  <w:tcW w:w="680" w:type="dxa"/>
                  <w:tcBorders>
                    <w:top w:val="single" w:sz="12" w:space="0" w:color="4BACC6" w:themeColor="accent5"/>
                    <w:left w:val="single" w:sz="12" w:space="0" w:color="4BACC6" w:themeColor="accent5"/>
                    <w:bottom w:val="single" w:sz="12" w:space="0" w:color="4BACC6" w:themeColor="accent5"/>
                    <w:right w:val="single" w:sz="12" w:space="0" w:color="4BACC6" w:themeColor="accent5"/>
                  </w:tcBorders>
                </w:tcPr>
                <w:p w:rsidR="00E825BE" w:rsidRDefault="00E825BE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after="200"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</w:p>
              </w:tc>
              <w:tc>
                <w:tcPr>
                  <w:tcW w:w="3309" w:type="dxa"/>
                  <w:tcBorders>
                    <w:left w:val="single" w:sz="12" w:space="0" w:color="4BACC6" w:themeColor="accent5"/>
                  </w:tcBorders>
                  <w:vAlign w:val="center"/>
                </w:tcPr>
                <w:p w:rsidR="00E825BE" w:rsidRDefault="00B72309" w:rsidP="00E825BE">
                  <w:pPr>
                    <w:pStyle w:val="ListParagraph"/>
                    <w:tabs>
                      <w:tab w:val="right" w:leader="dot" w:pos="4536"/>
                      <w:tab w:val="left" w:pos="5103"/>
                      <w:tab w:val="right" w:leader="dot" w:pos="9639"/>
                    </w:tabs>
                    <w:spacing w:line="240" w:lineRule="auto"/>
                    <w:ind w:left="0"/>
                    <w:rPr>
                      <w:rFonts w:ascii="SassoonPrimaryInfant" w:hAnsi="SassoonPrimaryInfant"/>
                      <w:sz w:val="24"/>
                      <w:szCs w:val="24"/>
                    </w:rPr>
                  </w:pPr>
                  <w:r w:rsidRPr="00D11738">
                    <w:rPr>
                      <w:rFonts w:ascii="SassoonPrimaryInfant" w:hAnsi="SassoonPrimaryInfant"/>
                      <w:sz w:val="24"/>
                      <w:szCs w:val="24"/>
                    </w:rPr>
                    <w:t>The name of a quadrilateral</w:t>
                  </w:r>
                  <w:r>
                    <w:rPr>
                      <w:rFonts w:ascii="SassoonPrimaryInfant" w:hAnsi="SassoonPrimaryInfant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825BE" w:rsidRDefault="00E825BE" w:rsidP="00E825BE">
            <w:pPr>
              <w:tabs>
                <w:tab w:val="right" w:leader="dot" w:pos="4536"/>
                <w:tab w:val="left" w:pos="5103"/>
                <w:tab w:val="right" w:leader="dot" w:pos="9639"/>
              </w:tabs>
              <w:spacing w:after="200" w:line="240" w:lineRule="auto"/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A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205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B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C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61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914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F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15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G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143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H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137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I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94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J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60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K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72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L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307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9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N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156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O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12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P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67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Q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50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R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49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S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117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T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601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U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29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V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200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W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14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X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19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Y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22</w:t>
            </w:r>
          </w:p>
        </w:tc>
      </w:tr>
      <w:tr w:rsidR="00E825BE" w:rsidTr="00E825BE">
        <w:trPr>
          <w:trHeight w:val="482"/>
        </w:trPr>
        <w:tc>
          <w:tcPr>
            <w:tcW w:w="8364" w:type="dxa"/>
            <w:vMerge/>
            <w:tcBorders>
              <w:left w:val="nil"/>
              <w:bottom w:val="nil"/>
            </w:tcBorders>
          </w:tcPr>
          <w:p w:rsidR="00E825BE" w:rsidRDefault="00E825BE" w:rsidP="00E825BE">
            <w:pPr>
              <w:rPr>
                <w:rFonts w:ascii="SassoonPrimaryInfant" w:hAnsi="SassoonPrimaryInfant"/>
                <w:sz w:val="24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Z</w:t>
            </w:r>
          </w:p>
        </w:tc>
        <w:tc>
          <w:tcPr>
            <w:tcW w:w="708" w:type="dxa"/>
            <w:vAlign w:val="center"/>
          </w:tcPr>
          <w:p w:rsidR="00E825BE" w:rsidRDefault="00E825BE" w:rsidP="00E825BE">
            <w:pPr>
              <w:jc w:val="center"/>
              <w:rPr>
                <w:rFonts w:ascii="SassoonPrimaryInfant" w:hAnsi="SassoonPrimaryInfant"/>
                <w:sz w:val="24"/>
              </w:rPr>
            </w:pPr>
            <w:r>
              <w:rPr>
                <w:rFonts w:ascii="SassoonPrimaryInfant" w:hAnsi="SassoonPrimaryInfant"/>
                <w:sz w:val="24"/>
              </w:rPr>
              <w:t>32</w:t>
            </w:r>
          </w:p>
        </w:tc>
      </w:tr>
    </w:tbl>
    <w:p w:rsidR="00B72309" w:rsidRDefault="00B72309" w:rsidP="00046317">
      <w:pPr>
        <w:rPr>
          <w:rFonts w:ascii="SassoonPrimaryInfant" w:hAnsi="SassoonPrimaryInfant"/>
          <w:sz w:val="24"/>
        </w:rPr>
        <w:sectPr w:rsidR="00B72309" w:rsidSect="00B55A21">
          <w:pgSz w:w="11906" w:h="16838"/>
          <w:pgMar w:top="1134" w:right="1134" w:bottom="851" w:left="1134" w:header="708" w:footer="708" w:gutter="0"/>
          <w:cols w:space="708"/>
          <w:docGrid w:linePitch="381"/>
        </w:sectPr>
      </w:pPr>
    </w:p>
    <w:p w:rsidR="00B72309" w:rsidRDefault="00B72309" w:rsidP="00B72309">
      <w:pPr>
        <w:shd w:val="clear" w:color="auto" w:fill="DAEEF3" w:themeFill="accent5" w:themeFillTint="33"/>
        <w:tabs>
          <w:tab w:val="right" w:leader="dot" w:pos="4536"/>
          <w:tab w:val="left" w:pos="5103"/>
          <w:tab w:val="right" w:leader="dot" w:pos="9639"/>
        </w:tabs>
        <w:spacing w:line="240" w:lineRule="auto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b/>
          <w:bCs/>
          <w:sz w:val="24"/>
          <w:szCs w:val="24"/>
        </w:rPr>
        <w:lastRenderedPageBreak/>
        <w:t>Answers:</w:t>
      </w:r>
    </w:p>
    <w:p w:rsidR="00B72309" w:rsidRPr="00D11738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40" w:line="240" w:lineRule="auto"/>
        <w:rPr>
          <w:rFonts w:ascii="SassoonPrimaryInfant" w:hAnsi="SassoonPrimaryInfant"/>
          <w:b/>
          <w:bCs/>
          <w:sz w:val="24"/>
          <w:szCs w:val="24"/>
        </w:rPr>
      </w:pPr>
    </w:p>
    <w:p w:rsidR="00B72309" w:rsidRDefault="00B72309" w:rsidP="00B72309">
      <w:pPr>
        <w:shd w:val="clear" w:color="auto" w:fill="B6DDE8" w:themeFill="accent5" w:themeFillTint="66"/>
        <w:tabs>
          <w:tab w:val="right" w:leader="dot" w:pos="4536"/>
          <w:tab w:val="left" w:pos="5103"/>
          <w:tab w:val="right" w:leader="dot" w:pos="9639"/>
        </w:tabs>
        <w:spacing w:after="120" w:line="240" w:lineRule="auto"/>
        <w:rPr>
          <w:rFonts w:ascii="SassoonPrimaryInfant" w:hAnsi="SassoonPrimaryInfant"/>
          <w:b/>
          <w:bCs/>
          <w:sz w:val="24"/>
          <w:szCs w:val="24"/>
        </w:rPr>
      </w:pPr>
      <w:r>
        <w:rPr>
          <w:rFonts w:ascii="SassoonPrimaryInfant" w:hAnsi="SassoonPrimaryInfant"/>
          <w:b/>
          <w:bCs/>
          <w:sz w:val="24"/>
          <w:szCs w:val="24"/>
        </w:rPr>
        <w:t>1.</w:t>
      </w:r>
    </w:p>
    <w:p w:rsidR="00B72309" w:rsidRPr="00D11738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proofErr w:type="spellStart"/>
      <w:r>
        <w:rPr>
          <w:rFonts w:ascii="SassoonPrimaryInfant" w:hAnsi="SassoonPrimaryInfant"/>
          <w:sz w:val="24"/>
          <w:szCs w:val="24"/>
        </w:rPr>
        <w:t>i</w:t>
      </w:r>
      <w:proofErr w:type="spellEnd"/>
      <w:r>
        <w:rPr>
          <w:rFonts w:ascii="SassoonPrimaryInfant" w:hAnsi="SassoonPrimaryInfant"/>
          <w:sz w:val="24"/>
          <w:szCs w:val="24"/>
        </w:rPr>
        <w:t xml:space="preserve">. </w:t>
      </w:r>
      <w:r w:rsidR="00F747A3">
        <w:rPr>
          <w:rFonts w:ascii="SassoonPrimaryInfant" w:hAnsi="SassoonPrimaryInfant"/>
          <w:sz w:val="24"/>
          <w:szCs w:val="24"/>
        </w:rPr>
        <w:t>9</w:t>
      </w:r>
      <w:r>
        <w:rPr>
          <w:rFonts w:ascii="SassoonPrimaryInfant" w:hAnsi="SassoonPrimaryInfant"/>
          <w:sz w:val="24"/>
          <w:szCs w:val="24"/>
        </w:rPr>
        <w:t xml:space="preserve">; </w:t>
      </w:r>
      <w:r w:rsidRPr="00D11738">
        <w:rPr>
          <w:rFonts w:ascii="SassoonPrimaryInfant" w:hAnsi="SassoonPrimaryInfant"/>
          <w:sz w:val="24"/>
          <w:szCs w:val="24"/>
        </w:rPr>
        <w:t>ii</w:t>
      </w:r>
      <w:r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</w:t>
      </w:r>
      <w:proofErr w:type="gramStart"/>
      <w:r w:rsidR="00F747A3">
        <w:rPr>
          <w:rFonts w:ascii="SassoonPrimaryInfant" w:hAnsi="SassoonPrimaryInfant"/>
          <w:sz w:val="24"/>
          <w:szCs w:val="24"/>
        </w:rPr>
        <w:t>3</w:t>
      </w:r>
      <w:r w:rsidRPr="00D11738">
        <w:rPr>
          <w:rFonts w:ascii="SassoonPrimaryInfant" w:hAnsi="SassoonPrimaryInfant"/>
          <w:sz w:val="24"/>
          <w:szCs w:val="24"/>
        </w:rPr>
        <w:t>; iii</w:t>
      </w:r>
      <w:r>
        <w:rPr>
          <w:rFonts w:ascii="SassoonPrimaryInfant" w:hAnsi="SassoonPrimaryInfant"/>
          <w:sz w:val="24"/>
          <w:szCs w:val="24"/>
        </w:rPr>
        <w:t>.</w:t>
      </w:r>
      <w:proofErr w:type="gramEnd"/>
      <w:r w:rsidRPr="00D11738">
        <w:rPr>
          <w:rFonts w:ascii="SassoonPrimaryInfant" w:hAnsi="SassoonPrimaryInfant"/>
          <w:sz w:val="24"/>
          <w:szCs w:val="24"/>
        </w:rPr>
        <w:t xml:space="preserve"> </w:t>
      </w:r>
      <w:r w:rsidR="00F747A3">
        <w:rPr>
          <w:rFonts w:ascii="SassoonPrimaryInfant" w:hAnsi="SassoonPrimaryInfant"/>
          <w:sz w:val="24"/>
          <w:szCs w:val="24"/>
        </w:rPr>
        <w:t xml:space="preserve">205; </w:t>
      </w:r>
      <w:proofErr w:type="gramStart"/>
      <w:r w:rsidR="00F747A3" w:rsidRPr="00D11738">
        <w:rPr>
          <w:rFonts w:ascii="SassoonPrimaryInfant" w:hAnsi="SassoonPrimaryInfant"/>
          <w:sz w:val="24"/>
          <w:szCs w:val="24"/>
        </w:rPr>
        <w:t>iv</w:t>
      </w:r>
      <w:proofErr w:type="gramEnd"/>
      <w:r w:rsidR="00F747A3">
        <w:rPr>
          <w:rFonts w:ascii="SassoonPrimaryInfant" w:hAnsi="SassoonPrimaryInfant"/>
          <w:sz w:val="24"/>
          <w:szCs w:val="24"/>
        </w:rPr>
        <w:t>.</w:t>
      </w:r>
      <w:r w:rsidR="00F747A3" w:rsidRPr="00D11738">
        <w:rPr>
          <w:rFonts w:ascii="SassoonPrimaryInfant" w:hAnsi="SassoonPrimaryInfant"/>
          <w:sz w:val="24"/>
          <w:szCs w:val="24"/>
        </w:rPr>
        <w:t xml:space="preserve"> </w:t>
      </w:r>
      <w:r w:rsidR="00F747A3">
        <w:rPr>
          <w:rFonts w:ascii="SassoonPrimaryInfant" w:hAnsi="SassoonPrimaryInfant"/>
          <w:sz w:val="24"/>
          <w:szCs w:val="24"/>
        </w:rPr>
        <w:t>156</w:t>
      </w:r>
      <w:r w:rsidR="00F747A3" w:rsidRPr="00D11738">
        <w:rPr>
          <w:rFonts w:ascii="SassoonPrimaryInfant" w:hAnsi="SassoonPrimaryInfant"/>
          <w:sz w:val="24"/>
          <w:szCs w:val="24"/>
        </w:rPr>
        <w:t>;</w:t>
      </w:r>
    </w:p>
    <w:p w:rsidR="00B72309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sz w:val="24"/>
          <w:szCs w:val="24"/>
        </w:rPr>
        <w:t xml:space="preserve">The word is </w:t>
      </w:r>
      <w:r w:rsidR="00F747A3">
        <w:rPr>
          <w:rFonts w:ascii="SassoonPrimaryInfant" w:hAnsi="SassoonPrimaryInfant"/>
          <w:b/>
          <w:bCs/>
          <w:sz w:val="24"/>
          <w:szCs w:val="24"/>
        </w:rPr>
        <w:t xml:space="preserve">M E A N </w:t>
      </w:r>
    </w:p>
    <w:p w:rsidR="00B72309" w:rsidRPr="00A25549" w:rsidRDefault="00F747A3" w:rsidP="00B72309">
      <w:pPr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proofErr w:type="gramStart"/>
      <w:r>
        <w:rPr>
          <w:rFonts w:ascii="SassoonPrimaryInfant" w:hAnsi="SassoonPrimaryInfant"/>
          <w:sz w:val="24"/>
          <w:szCs w:val="24"/>
        </w:rPr>
        <w:t>The average of a set of numbers</w:t>
      </w:r>
      <w:r w:rsidR="00B72309">
        <w:rPr>
          <w:rFonts w:ascii="SassoonPrimaryInfant" w:hAnsi="SassoonPrimaryInfant"/>
          <w:sz w:val="24"/>
          <w:szCs w:val="24"/>
        </w:rPr>
        <w:t>.</w:t>
      </w:r>
      <w:proofErr w:type="gramEnd"/>
    </w:p>
    <w:p w:rsidR="00B72309" w:rsidRPr="00D11738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line="240" w:lineRule="auto"/>
        <w:rPr>
          <w:rFonts w:ascii="SassoonPrimaryInfant" w:hAnsi="SassoonPrimaryInfant"/>
          <w:sz w:val="24"/>
          <w:szCs w:val="24"/>
        </w:rPr>
      </w:pPr>
    </w:p>
    <w:p w:rsidR="00B72309" w:rsidRDefault="00B72309" w:rsidP="00B72309">
      <w:pPr>
        <w:shd w:val="clear" w:color="auto" w:fill="B6DDE8" w:themeFill="accent5" w:themeFillTint="66"/>
        <w:tabs>
          <w:tab w:val="right" w:leader="dot" w:pos="4536"/>
          <w:tab w:val="left" w:pos="5103"/>
          <w:tab w:val="right" w:leader="dot" w:pos="9639"/>
        </w:tabs>
        <w:spacing w:after="120" w:line="240" w:lineRule="auto"/>
        <w:rPr>
          <w:rFonts w:ascii="SassoonPrimaryInfant" w:hAnsi="SassoonPrimaryInfant"/>
          <w:b/>
          <w:bCs/>
          <w:sz w:val="24"/>
          <w:szCs w:val="24"/>
        </w:rPr>
      </w:pPr>
      <w:r>
        <w:rPr>
          <w:rFonts w:ascii="SassoonPrimaryInfant" w:hAnsi="SassoonPrimaryInfant"/>
          <w:b/>
          <w:bCs/>
          <w:sz w:val="24"/>
          <w:szCs w:val="24"/>
        </w:rPr>
        <w:t>2.</w:t>
      </w:r>
    </w:p>
    <w:p w:rsidR="00B72309" w:rsidRPr="00D11738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proofErr w:type="spellStart"/>
      <w:r>
        <w:rPr>
          <w:rFonts w:ascii="SassoonPrimaryInfant" w:hAnsi="SassoonPrimaryInfant"/>
          <w:sz w:val="24"/>
          <w:szCs w:val="24"/>
        </w:rPr>
        <w:t>i</w:t>
      </w:r>
      <w:proofErr w:type="spellEnd"/>
      <w:r>
        <w:rPr>
          <w:rFonts w:ascii="SassoonPrimaryInfant" w:hAnsi="SassoonPrimaryInfant"/>
          <w:sz w:val="24"/>
          <w:szCs w:val="24"/>
        </w:rPr>
        <w:t xml:space="preserve">. 61; </w:t>
      </w:r>
      <w:r w:rsidRPr="00D11738">
        <w:rPr>
          <w:rFonts w:ascii="SassoonPrimaryInfant" w:hAnsi="SassoonPrimaryInfant"/>
          <w:sz w:val="24"/>
          <w:szCs w:val="24"/>
        </w:rPr>
        <w:t>ii</w:t>
      </w:r>
      <w:r>
        <w:rPr>
          <w:rFonts w:ascii="SassoonPrimaryInfant" w:hAnsi="SassoonPrimaryInfant"/>
          <w:sz w:val="24"/>
          <w:szCs w:val="24"/>
        </w:rPr>
        <w:t xml:space="preserve">. </w:t>
      </w:r>
      <w:proofErr w:type="gramStart"/>
      <w:r>
        <w:rPr>
          <w:rFonts w:ascii="SassoonPrimaryInfant" w:hAnsi="SassoonPrimaryInfant"/>
          <w:sz w:val="24"/>
          <w:szCs w:val="24"/>
        </w:rPr>
        <w:t xml:space="preserve">137; </w:t>
      </w:r>
      <w:r w:rsidRPr="00D11738">
        <w:rPr>
          <w:rFonts w:ascii="SassoonPrimaryInfant" w:hAnsi="SassoonPrimaryInfant"/>
          <w:sz w:val="24"/>
          <w:szCs w:val="24"/>
        </w:rPr>
        <w:t>iii</w:t>
      </w:r>
      <w:r>
        <w:rPr>
          <w:rFonts w:ascii="SassoonPrimaryInfant" w:hAnsi="SassoonPrimaryInfant"/>
          <w:sz w:val="24"/>
          <w:szCs w:val="24"/>
        </w:rPr>
        <w:t>.</w:t>
      </w:r>
      <w:proofErr w:type="gramEnd"/>
      <w:r>
        <w:rPr>
          <w:rFonts w:ascii="SassoonPrimaryInfant" w:hAnsi="SassoonPrimaryInfant"/>
          <w:sz w:val="24"/>
          <w:szCs w:val="24"/>
        </w:rPr>
        <w:t xml:space="preserve"> 205; </w:t>
      </w:r>
      <w:proofErr w:type="gramStart"/>
      <w:r w:rsidRPr="00D11738">
        <w:rPr>
          <w:rFonts w:ascii="SassoonPrimaryInfant" w:hAnsi="SassoonPrimaryInfant"/>
          <w:sz w:val="24"/>
          <w:szCs w:val="24"/>
        </w:rPr>
        <w:t>iv</w:t>
      </w:r>
      <w:proofErr w:type="gramEnd"/>
      <w:r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</w:t>
      </w:r>
      <w:proofErr w:type="gramStart"/>
      <w:r w:rsidRPr="00D11738">
        <w:rPr>
          <w:rFonts w:ascii="SassoonPrimaryInfant" w:hAnsi="SassoonPrimaryInfant"/>
          <w:sz w:val="24"/>
          <w:szCs w:val="24"/>
        </w:rPr>
        <w:t xml:space="preserve">49; </w:t>
      </w:r>
      <w:r>
        <w:rPr>
          <w:rFonts w:ascii="SassoonPrimaryInfant" w:hAnsi="SassoonPrimaryInfant"/>
          <w:sz w:val="24"/>
          <w:szCs w:val="24"/>
        </w:rPr>
        <w:t>v.</w:t>
      </w:r>
      <w:r w:rsidRPr="00D11738">
        <w:rPr>
          <w:rFonts w:ascii="SassoonPrimaryInfant" w:hAnsi="SassoonPrimaryInfant"/>
          <w:sz w:val="24"/>
          <w:szCs w:val="24"/>
        </w:rPr>
        <w:t xml:space="preserve"> 601.</w:t>
      </w:r>
      <w:proofErr w:type="gramEnd"/>
    </w:p>
    <w:p w:rsidR="00B72309" w:rsidRPr="00D11738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r w:rsidRPr="00D11738">
        <w:rPr>
          <w:rFonts w:ascii="SassoonPrimaryInfant" w:hAnsi="SassoonPrimaryInfant"/>
          <w:sz w:val="24"/>
          <w:szCs w:val="24"/>
        </w:rPr>
        <w:t xml:space="preserve">The word is </w:t>
      </w:r>
      <w:r w:rsidRPr="00D11738">
        <w:rPr>
          <w:rFonts w:ascii="SassoonPrimaryInfant" w:hAnsi="SassoonPrimaryInfant"/>
          <w:b/>
          <w:bCs/>
          <w:sz w:val="24"/>
          <w:szCs w:val="24"/>
        </w:rPr>
        <w:t>C H A R T</w:t>
      </w:r>
    </w:p>
    <w:p w:rsidR="00B72309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A diagram used in statistics.</w:t>
      </w:r>
    </w:p>
    <w:p w:rsidR="00B72309" w:rsidRPr="00D11738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line="240" w:lineRule="auto"/>
        <w:rPr>
          <w:rFonts w:ascii="SassoonPrimaryInfant" w:hAnsi="SassoonPrimaryInfant"/>
          <w:sz w:val="24"/>
          <w:szCs w:val="24"/>
        </w:rPr>
      </w:pPr>
    </w:p>
    <w:p w:rsidR="00B72309" w:rsidRDefault="00B72309" w:rsidP="00B72309">
      <w:pPr>
        <w:shd w:val="clear" w:color="auto" w:fill="B6DDE8" w:themeFill="accent5" w:themeFillTint="66"/>
        <w:tabs>
          <w:tab w:val="right" w:leader="dot" w:pos="4536"/>
          <w:tab w:val="left" w:pos="5103"/>
          <w:tab w:val="right" w:leader="dot" w:pos="9639"/>
        </w:tabs>
        <w:spacing w:after="120" w:line="240" w:lineRule="auto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b/>
          <w:bCs/>
          <w:sz w:val="24"/>
          <w:szCs w:val="24"/>
        </w:rPr>
        <w:t>3</w:t>
      </w:r>
      <w:r>
        <w:rPr>
          <w:rFonts w:ascii="SassoonPrimaryInfant" w:hAnsi="SassoonPrimaryInfant"/>
          <w:b/>
          <w:bCs/>
          <w:sz w:val="24"/>
          <w:szCs w:val="24"/>
        </w:rPr>
        <w:t>.</w:t>
      </w:r>
    </w:p>
    <w:p w:rsidR="00B72309" w:rsidRPr="00D11738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proofErr w:type="spellStart"/>
      <w:r>
        <w:rPr>
          <w:rFonts w:ascii="SassoonPrimaryInfant" w:hAnsi="SassoonPrimaryInfant"/>
          <w:sz w:val="24"/>
          <w:szCs w:val="24"/>
        </w:rPr>
        <w:t>i</w:t>
      </w:r>
      <w:proofErr w:type="spellEnd"/>
      <w:r>
        <w:rPr>
          <w:rFonts w:ascii="SassoonPrimaryInfant" w:hAnsi="SassoonPrimaryInfant"/>
          <w:sz w:val="24"/>
          <w:szCs w:val="24"/>
        </w:rPr>
        <w:t xml:space="preserve">. 67; ii. </w:t>
      </w:r>
      <w:proofErr w:type="gramStart"/>
      <w:r>
        <w:rPr>
          <w:rFonts w:ascii="SassoonPrimaryInfant" w:hAnsi="SassoonPrimaryInfant"/>
          <w:sz w:val="24"/>
          <w:szCs w:val="24"/>
        </w:rPr>
        <w:t>307; iii.</w:t>
      </w:r>
      <w:proofErr w:type="gramEnd"/>
      <w:r>
        <w:rPr>
          <w:rFonts w:ascii="SassoonPrimaryInfant" w:hAnsi="SassoonPrimaryInfant"/>
          <w:sz w:val="24"/>
          <w:szCs w:val="24"/>
        </w:rPr>
        <w:t xml:space="preserve"> 29; </w:t>
      </w:r>
      <w:proofErr w:type="gramStart"/>
      <w:r>
        <w:rPr>
          <w:rFonts w:ascii="SassoonPrimaryInfant" w:hAnsi="SassoonPrimaryInfant"/>
          <w:sz w:val="24"/>
          <w:szCs w:val="24"/>
        </w:rPr>
        <w:t>iv</w:t>
      </w:r>
      <w:proofErr w:type="gramEnd"/>
      <w:r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117.</w:t>
      </w:r>
    </w:p>
    <w:p w:rsidR="00B72309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sz w:val="24"/>
          <w:szCs w:val="24"/>
        </w:rPr>
        <w:t xml:space="preserve">The word is </w:t>
      </w:r>
      <w:r w:rsidRPr="00D11738">
        <w:rPr>
          <w:rFonts w:ascii="SassoonPrimaryInfant" w:hAnsi="SassoonPrimaryInfant"/>
          <w:b/>
          <w:bCs/>
          <w:sz w:val="24"/>
          <w:szCs w:val="24"/>
        </w:rPr>
        <w:t>P L U S</w:t>
      </w:r>
    </w:p>
    <w:p w:rsidR="00B72309" w:rsidRPr="005275DC" w:rsidRDefault="00B72309" w:rsidP="00B72309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r w:rsidRPr="005275DC">
        <w:rPr>
          <w:rFonts w:ascii="SassoonPrimaryInfant" w:hAnsi="SassoonPrimaryInfant"/>
          <w:sz w:val="24"/>
          <w:szCs w:val="24"/>
        </w:rPr>
        <w:t>Another word for add.</w:t>
      </w:r>
    </w:p>
    <w:p w:rsidR="00B72309" w:rsidRPr="00D11738" w:rsidRDefault="00B72309" w:rsidP="00A57F31">
      <w:pPr>
        <w:tabs>
          <w:tab w:val="right" w:leader="dot" w:pos="4536"/>
          <w:tab w:val="left" w:pos="5103"/>
          <w:tab w:val="right" w:leader="dot" w:pos="9639"/>
        </w:tabs>
        <w:spacing w:line="240" w:lineRule="auto"/>
        <w:rPr>
          <w:rFonts w:ascii="SassoonPrimaryInfant" w:hAnsi="SassoonPrimaryInfant"/>
          <w:b/>
          <w:bCs/>
          <w:sz w:val="24"/>
          <w:szCs w:val="24"/>
        </w:rPr>
      </w:pPr>
    </w:p>
    <w:p w:rsidR="00A57F31" w:rsidRDefault="00B72309" w:rsidP="00A57F31">
      <w:pPr>
        <w:shd w:val="clear" w:color="auto" w:fill="B6DDE8" w:themeFill="accent5" w:themeFillTint="66"/>
        <w:tabs>
          <w:tab w:val="right" w:leader="dot" w:pos="4536"/>
          <w:tab w:val="left" w:pos="5103"/>
          <w:tab w:val="right" w:leader="dot" w:pos="9639"/>
        </w:tabs>
        <w:spacing w:after="120" w:line="240" w:lineRule="auto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b/>
          <w:bCs/>
          <w:sz w:val="24"/>
          <w:szCs w:val="24"/>
        </w:rPr>
        <w:t>4</w:t>
      </w:r>
      <w:r w:rsidR="00A57F31">
        <w:rPr>
          <w:rFonts w:ascii="SassoonPrimaryInfant" w:hAnsi="SassoonPrimaryInfant"/>
          <w:b/>
          <w:bCs/>
          <w:sz w:val="24"/>
          <w:szCs w:val="24"/>
        </w:rPr>
        <w:t>.</w:t>
      </w:r>
    </w:p>
    <w:p w:rsidR="00B72309" w:rsidRPr="00D11738" w:rsidRDefault="00B72309" w:rsidP="00A57F31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proofErr w:type="spellStart"/>
      <w:r w:rsidRPr="00D11738">
        <w:rPr>
          <w:rFonts w:ascii="SassoonPrimaryInfant" w:hAnsi="SassoonPrimaryInfant"/>
          <w:sz w:val="24"/>
          <w:szCs w:val="24"/>
        </w:rPr>
        <w:t>i</w:t>
      </w:r>
      <w:proofErr w:type="spellEnd"/>
      <w:r w:rsidR="00A57F31">
        <w:rPr>
          <w:rFonts w:ascii="SassoonPrimaryInfant" w:hAnsi="SassoonPrimaryInfant"/>
          <w:sz w:val="24"/>
          <w:szCs w:val="24"/>
        </w:rPr>
        <w:t xml:space="preserve">. 49; </w:t>
      </w:r>
      <w:r w:rsidRPr="00D11738">
        <w:rPr>
          <w:rFonts w:ascii="SassoonPrimaryInfant" w:hAnsi="SassoonPrimaryInfant"/>
          <w:sz w:val="24"/>
          <w:szCs w:val="24"/>
        </w:rPr>
        <w:t>ii</w:t>
      </w:r>
      <w:r w:rsidR="00A57F31"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</w:t>
      </w:r>
      <w:proofErr w:type="gramStart"/>
      <w:r w:rsidRPr="00D11738">
        <w:rPr>
          <w:rFonts w:ascii="SassoonPrimaryInfant" w:hAnsi="SassoonPrimaryInfant"/>
          <w:sz w:val="24"/>
          <w:szCs w:val="24"/>
        </w:rPr>
        <w:t>205; iii</w:t>
      </w:r>
      <w:r w:rsidR="00A57F31">
        <w:rPr>
          <w:rFonts w:ascii="SassoonPrimaryInfant" w:hAnsi="SassoonPrimaryInfant"/>
          <w:sz w:val="24"/>
          <w:szCs w:val="24"/>
        </w:rPr>
        <w:t>.</w:t>
      </w:r>
      <w:proofErr w:type="gramEnd"/>
      <w:r w:rsidRPr="00D11738">
        <w:rPr>
          <w:rFonts w:ascii="SassoonPrimaryInfant" w:hAnsi="SassoonPrimaryInfant"/>
          <w:sz w:val="24"/>
          <w:szCs w:val="24"/>
        </w:rPr>
        <w:t xml:space="preserve"> 914; </w:t>
      </w:r>
      <w:proofErr w:type="gramStart"/>
      <w:r w:rsidRPr="00D11738">
        <w:rPr>
          <w:rFonts w:ascii="SassoonPrimaryInfant" w:hAnsi="SassoonPrimaryInfant"/>
          <w:sz w:val="24"/>
          <w:szCs w:val="24"/>
        </w:rPr>
        <w:t>iv</w:t>
      </w:r>
      <w:proofErr w:type="gramEnd"/>
      <w:r w:rsidR="00A57F31"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94; </w:t>
      </w:r>
      <w:r w:rsidR="00A57F31">
        <w:rPr>
          <w:rFonts w:ascii="SassoonPrimaryInfant" w:hAnsi="SassoonPrimaryInfant"/>
          <w:sz w:val="24"/>
          <w:szCs w:val="24"/>
        </w:rPr>
        <w:t>v.</w:t>
      </w:r>
      <w:r w:rsidRPr="00D11738">
        <w:rPr>
          <w:rFonts w:ascii="SassoonPrimaryInfant" w:hAnsi="SassoonPrimaryInfant"/>
          <w:sz w:val="24"/>
          <w:szCs w:val="24"/>
        </w:rPr>
        <w:t xml:space="preserve"> 29; </w:t>
      </w:r>
      <w:proofErr w:type="gramStart"/>
      <w:r w:rsidRPr="00D11738">
        <w:rPr>
          <w:rFonts w:ascii="SassoonPrimaryInfant" w:hAnsi="SassoonPrimaryInfant"/>
          <w:sz w:val="24"/>
          <w:szCs w:val="24"/>
        </w:rPr>
        <w:t>vi</w:t>
      </w:r>
      <w:proofErr w:type="gramEnd"/>
      <w:r w:rsidR="00A57F31"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117.</w:t>
      </w:r>
    </w:p>
    <w:p w:rsidR="00B72309" w:rsidRDefault="00B72309" w:rsidP="00A57F31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sz w:val="24"/>
          <w:szCs w:val="24"/>
        </w:rPr>
        <w:t xml:space="preserve">The word is </w:t>
      </w:r>
      <w:r w:rsidRPr="00D11738">
        <w:rPr>
          <w:rFonts w:ascii="SassoonPrimaryInfant" w:hAnsi="SassoonPrimaryInfant"/>
          <w:b/>
          <w:bCs/>
          <w:sz w:val="24"/>
          <w:szCs w:val="24"/>
        </w:rPr>
        <w:t>R A D I U S</w:t>
      </w:r>
    </w:p>
    <w:p w:rsidR="00B72309" w:rsidRPr="005275DC" w:rsidRDefault="00B72309" w:rsidP="00A57F31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bCs/>
          <w:sz w:val="24"/>
          <w:szCs w:val="24"/>
        </w:rPr>
      </w:pPr>
      <w:proofErr w:type="gramStart"/>
      <w:r>
        <w:rPr>
          <w:rFonts w:ascii="SassoonPrimaryInfant" w:hAnsi="SassoonPrimaryInfant"/>
          <w:bCs/>
          <w:sz w:val="24"/>
          <w:szCs w:val="24"/>
        </w:rPr>
        <w:t>A line drawn from the centre of a circle.</w:t>
      </w:r>
      <w:proofErr w:type="gramEnd"/>
    </w:p>
    <w:p w:rsidR="00B72309" w:rsidRPr="00D11738" w:rsidRDefault="00B72309" w:rsidP="001878ED">
      <w:pPr>
        <w:tabs>
          <w:tab w:val="right" w:leader="dot" w:pos="4536"/>
          <w:tab w:val="left" w:pos="5103"/>
          <w:tab w:val="right" w:leader="dot" w:pos="9639"/>
        </w:tabs>
        <w:spacing w:line="240" w:lineRule="auto"/>
        <w:rPr>
          <w:rFonts w:ascii="SassoonPrimaryInfant" w:hAnsi="SassoonPrimaryInfant"/>
          <w:b/>
          <w:bCs/>
          <w:sz w:val="24"/>
          <w:szCs w:val="24"/>
        </w:rPr>
      </w:pPr>
    </w:p>
    <w:p w:rsidR="00A57F31" w:rsidRDefault="00B72309" w:rsidP="00A57F31">
      <w:pPr>
        <w:shd w:val="clear" w:color="auto" w:fill="B6DDE8" w:themeFill="accent5" w:themeFillTint="66"/>
        <w:tabs>
          <w:tab w:val="right" w:leader="dot" w:pos="4536"/>
          <w:tab w:val="left" w:pos="5103"/>
          <w:tab w:val="right" w:leader="dot" w:pos="9639"/>
        </w:tabs>
        <w:spacing w:after="120" w:line="240" w:lineRule="auto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b/>
          <w:bCs/>
          <w:sz w:val="24"/>
          <w:szCs w:val="24"/>
        </w:rPr>
        <w:t>5</w:t>
      </w:r>
      <w:r w:rsidR="00A57F31">
        <w:rPr>
          <w:rFonts w:ascii="SassoonPrimaryInfant" w:hAnsi="SassoonPrimaryInfant"/>
          <w:b/>
          <w:bCs/>
          <w:sz w:val="24"/>
          <w:szCs w:val="24"/>
        </w:rPr>
        <w:t>.</w:t>
      </w:r>
    </w:p>
    <w:p w:rsidR="00B72309" w:rsidRPr="00D11738" w:rsidRDefault="00B72309" w:rsidP="00A57F31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proofErr w:type="spellStart"/>
      <w:r w:rsidRPr="00D11738">
        <w:rPr>
          <w:rFonts w:ascii="SassoonPrimaryInfant" w:hAnsi="SassoonPrimaryInfant"/>
          <w:sz w:val="24"/>
          <w:szCs w:val="24"/>
        </w:rPr>
        <w:t>i</w:t>
      </w:r>
      <w:proofErr w:type="spellEnd"/>
      <w:r w:rsidR="00A57F31"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72; ii</w:t>
      </w:r>
      <w:r w:rsidR="00A57F31"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</w:t>
      </w:r>
      <w:proofErr w:type="gramStart"/>
      <w:r w:rsidRPr="00D11738">
        <w:rPr>
          <w:rFonts w:ascii="SassoonPrimaryInfant" w:hAnsi="SassoonPrimaryInfant"/>
          <w:sz w:val="24"/>
          <w:szCs w:val="24"/>
        </w:rPr>
        <w:t>94; iii</w:t>
      </w:r>
      <w:r w:rsidR="00A57F31">
        <w:rPr>
          <w:rFonts w:ascii="SassoonPrimaryInfant" w:hAnsi="SassoonPrimaryInfant"/>
          <w:sz w:val="24"/>
          <w:szCs w:val="24"/>
        </w:rPr>
        <w:t>.</w:t>
      </w:r>
      <w:proofErr w:type="gramEnd"/>
      <w:r w:rsidRPr="00D11738">
        <w:rPr>
          <w:rFonts w:ascii="SassoonPrimaryInfant" w:hAnsi="SassoonPrimaryInfant"/>
          <w:sz w:val="24"/>
          <w:szCs w:val="24"/>
        </w:rPr>
        <w:t xml:space="preserve"> 601; </w:t>
      </w:r>
      <w:proofErr w:type="gramStart"/>
      <w:r w:rsidRPr="00D11738">
        <w:rPr>
          <w:rFonts w:ascii="SassoonPrimaryInfant" w:hAnsi="SassoonPrimaryInfant"/>
          <w:sz w:val="24"/>
          <w:szCs w:val="24"/>
        </w:rPr>
        <w:t>iv</w:t>
      </w:r>
      <w:proofErr w:type="gramEnd"/>
      <w:r w:rsidR="00A57F31">
        <w:rPr>
          <w:rFonts w:ascii="SassoonPrimaryInfant" w:hAnsi="SassoonPrimaryInfant"/>
          <w:sz w:val="24"/>
          <w:szCs w:val="24"/>
        </w:rPr>
        <w:t>.</w:t>
      </w:r>
      <w:r w:rsidRPr="00D11738">
        <w:rPr>
          <w:rFonts w:ascii="SassoonPrimaryInfant" w:hAnsi="SassoonPrimaryInfant"/>
          <w:sz w:val="24"/>
          <w:szCs w:val="24"/>
        </w:rPr>
        <w:t xml:space="preserve"> 3.</w:t>
      </w:r>
    </w:p>
    <w:p w:rsidR="00B72309" w:rsidRDefault="00B72309" w:rsidP="00A57F31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b/>
          <w:bCs/>
          <w:sz w:val="24"/>
          <w:szCs w:val="24"/>
        </w:rPr>
      </w:pPr>
      <w:r w:rsidRPr="00D11738">
        <w:rPr>
          <w:rFonts w:ascii="SassoonPrimaryInfant" w:hAnsi="SassoonPrimaryInfant"/>
          <w:sz w:val="24"/>
          <w:szCs w:val="24"/>
        </w:rPr>
        <w:t xml:space="preserve">The word is </w:t>
      </w:r>
      <w:r w:rsidRPr="00D11738">
        <w:rPr>
          <w:rFonts w:ascii="SassoonPrimaryInfant" w:hAnsi="SassoonPrimaryInfant"/>
          <w:b/>
          <w:bCs/>
          <w:sz w:val="24"/>
          <w:szCs w:val="24"/>
        </w:rPr>
        <w:t xml:space="preserve">K I T E </w:t>
      </w:r>
    </w:p>
    <w:p w:rsidR="00B72309" w:rsidRPr="005275DC" w:rsidRDefault="00B72309" w:rsidP="00A57F31">
      <w:pPr>
        <w:tabs>
          <w:tab w:val="right" w:leader="dot" w:pos="4536"/>
          <w:tab w:val="left" w:pos="5103"/>
          <w:tab w:val="right" w:leader="dot" w:pos="9639"/>
        </w:tabs>
        <w:spacing w:after="200" w:line="240" w:lineRule="auto"/>
        <w:ind w:left="283"/>
        <w:rPr>
          <w:rFonts w:ascii="SassoonPrimaryInfant" w:hAnsi="SassoonPrimaryInfant"/>
          <w:sz w:val="24"/>
          <w:szCs w:val="24"/>
        </w:rPr>
      </w:pPr>
      <w:proofErr w:type="gramStart"/>
      <w:r>
        <w:rPr>
          <w:rFonts w:ascii="SassoonPrimaryInfant" w:hAnsi="SassoonPrimaryInfant"/>
          <w:bCs/>
          <w:sz w:val="24"/>
          <w:szCs w:val="24"/>
        </w:rPr>
        <w:t>The name of a quadrilateral.</w:t>
      </w:r>
      <w:proofErr w:type="gramEnd"/>
    </w:p>
    <w:p w:rsidR="00776C0B" w:rsidRPr="008D3B63" w:rsidRDefault="00776C0B" w:rsidP="00046317">
      <w:pPr>
        <w:rPr>
          <w:rFonts w:ascii="SassoonPrimaryInfant" w:hAnsi="SassoonPrimaryInfant"/>
          <w:sz w:val="24"/>
        </w:rPr>
      </w:pPr>
    </w:p>
    <w:sectPr w:rsidR="00776C0B" w:rsidRPr="008D3B63" w:rsidSect="00B55A21">
      <w:headerReference w:type="default" r:id="rId12"/>
      <w:footerReference w:type="default" r:id="rId13"/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BF" w:rsidRDefault="00C45BBF" w:rsidP="00B55A21">
      <w:r>
        <w:separator/>
      </w:r>
    </w:p>
  </w:endnote>
  <w:endnote w:type="continuationSeparator" w:id="0">
    <w:p w:rsidR="00C45BBF" w:rsidRDefault="00C45BBF" w:rsidP="00B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F" w:rsidRPr="00BC7EC4" w:rsidRDefault="00C45BBF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SassoonPrimaryInfant" w:hAnsi="SassoonPrimaryInfant" w:cs="Arial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F" w:rsidRPr="00BC7EC4" w:rsidRDefault="00C45BBF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SassoonPrimaryInfant" w:hAnsi="SassoonPrimaryInfant" w:cs="Arial"/>
        <w:color w:val="auto"/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F" w:rsidRDefault="00C45BBF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SassoonPrimaryInfant" w:hAnsi="SassoonPrimaryInfant" w:cs="Arial"/>
        <w:color w:val="auto"/>
        <w:sz w:val="20"/>
      </w:rPr>
    </w:pPr>
  </w:p>
  <w:p w:rsidR="001232D6" w:rsidRPr="00BC7EC4" w:rsidRDefault="001232D6" w:rsidP="0078237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8"/>
      </w:tabs>
      <w:spacing w:before="120" w:line="240" w:lineRule="auto"/>
      <w:rPr>
        <w:rFonts w:ascii="SassoonPrimaryInfant" w:hAnsi="SassoonPrimaryInfant" w:cs="Arial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BF" w:rsidRDefault="00C45BBF" w:rsidP="00B55A21">
      <w:r>
        <w:separator/>
      </w:r>
    </w:p>
  </w:footnote>
  <w:footnote w:type="continuationSeparator" w:id="0">
    <w:p w:rsidR="00C45BBF" w:rsidRDefault="00C45BBF" w:rsidP="00B55A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F" w:rsidRPr="00BC7EC4" w:rsidRDefault="00C45BBF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SassoonPrimaryInfant" w:hAnsi="SassoonPrimaryInfant" w:cs="Arial"/>
        <w:color w:val="auto"/>
        <w:sz w:val="28"/>
      </w:rPr>
    </w:pPr>
    <w:r>
      <w:rPr>
        <w:rFonts w:ascii="SassoonPrimaryInfant" w:hAnsi="SassoonPrimaryInfant" w:cs="Arial"/>
        <w:color w:val="auto"/>
        <w:sz w:val="28"/>
      </w:rPr>
      <w:t>Divisibility by 2, 3, 5 and 10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F" w:rsidRPr="00BC7EC4" w:rsidRDefault="00C45BBF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SassoonPrimaryInfant" w:hAnsi="SassoonPrimaryInfant" w:cs="Arial"/>
        <w:color w:val="auto"/>
        <w:sz w:val="28"/>
      </w:rPr>
    </w:pPr>
    <w:r>
      <w:rPr>
        <w:rFonts w:ascii="SassoonPrimaryInfant" w:hAnsi="SassoonPrimaryInfant" w:cs="Arial"/>
        <w:color w:val="auto"/>
        <w:sz w:val="28"/>
      </w:rPr>
      <w:t>Divisibility by 2, 3, 5 and 10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BF" w:rsidRPr="00BC7EC4" w:rsidRDefault="00C45BBF" w:rsidP="0078237D">
    <w:pPr>
      <w:pStyle w:val="Header"/>
      <w:pBdr>
        <w:bottom w:val="single" w:sz="4" w:space="1" w:color="auto"/>
      </w:pBdr>
      <w:spacing w:after="240" w:line="240" w:lineRule="auto"/>
      <w:jc w:val="right"/>
      <w:rPr>
        <w:rFonts w:ascii="SassoonPrimaryInfant" w:hAnsi="SassoonPrimaryInfant" w:cs="Arial"/>
        <w:color w:val="auto"/>
        <w:sz w:val="28"/>
      </w:rPr>
    </w:pPr>
    <w:r w:rsidRPr="00BC7EC4">
      <w:rPr>
        <w:rFonts w:ascii="SassoonPrimaryInfant" w:hAnsi="SassoonPrimaryInfant" w:cs="Arial"/>
        <w:color w:val="auto"/>
        <w:sz w:val="28"/>
      </w:rPr>
      <w:t>Resource title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A47"/>
    <w:multiLevelType w:val="hybridMultilevel"/>
    <w:tmpl w:val="850CAD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58A"/>
    <w:multiLevelType w:val="hybridMultilevel"/>
    <w:tmpl w:val="E3105A3E"/>
    <w:lvl w:ilvl="0" w:tplc="C81C6E0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17B3A"/>
    <w:multiLevelType w:val="hybridMultilevel"/>
    <w:tmpl w:val="0824B14E"/>
    <w:lvl w:ilvl="0" w:tplc="67B05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D40C9"/>
    <w:multiLevelType w:val="hybridMultilevel"/>
    <w:tmpl w:val="600E943C"/>
    <w:lvl w:ilvl="0" w:tplc="A76A136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4235C"/>
    <w:multiLevelType w:val="hybridMultilevel"/>
    <w:tmpl w:val="850CAD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914E6"/>
    <w:multiLevelType w:val="hybridMultilevel"/>
    <w:tmpl w:val="850CAD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63"/>
    <w:rsid w:val="00046317"/>
    <w:rsid w:val="0009769E"/>
    <w:rsid w:val="000C78A5"/>
    <w:rsid w:val="001232D6"/>
    <w:rsid w:val="001878ED"/>
    <w:rsid w:val="001D5690"/>
    <w:rsid w:val="001F43A9"/>
    <w:rsid w:val="00270BFA"/>
    <w:rsid w:val="002C33B6"/>
    <w:rsid w:val="003E1355"/>
    <w:rsid w:val="004B21C7"/>
    <w:rsid w:val="004D346C"/>
    <w:rsid w:val="0059452D"/>
    <w:rsid w:val="0059733E"/>
    <w:rsid w:val="006465DC"/>
    <w:rsid w:val="00683310"/>
    <w:rsid w:val="006A6C2D"/>
    <w:rsid w:val="00762FE4"/>
    <w:rsid w:val="00776C0B"/>
    <w:rsid w:val="0078237D"/>
    <w:rsid w:val="00787162"/>
    <w:rsid w:val="007F0B34"/>
    <w:rsid w:val="00843822"/>
    <w:rsid w:val="008D3B63"/>
    <w:rsid w:val="008E48A0"/>
    <w:rsid w:val="00915190"/>
    <w:rsid w:val="009677CD"/>
    <w:rsid w:val="00973E36"/>
    <w:rsid w:val="009D755C"/>
    <w:rsid w:val="00A12EA1"/>
    <w:rsid w:val="00A57F31"/>
    <w:rsid w:val="00A874AF"/>
    <w:rsid w:val="00AB5045"/>
    <w:rsid w:val="00B55A21"/>
    <w:rsid w:val="00B72309"/>
    <w:rsid w:val="00B76C1C"/>
    <w:rsid w:val="00BC7EC4"/>
    <w:rsid w:val="00BF7E37"/>
    <w:rsid w:val="00C45BBF"/>
    <w:rsid w:val="00C46937"/>
    <w:rsid w:val="00D06051"/>
    <w:rsid w:val="00E13A52"/>
    <w:rsid w:val="00E25FA4"/>
    <w:rsid w:val="00E61F4F"/>
    <w:rsid w:val="00E825BE"/>
    <w:rsid w:val="00F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6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table" w:styleId="TableGrid">
    <w:name w:val="Table Grid"/>
    <w:basedOn w:val="TableNormal"/>
    <w:uiPriority w:val="39"/>
    <w:rsid w:val="008D3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B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63"/>
    <w:rPr>
      <w:rFonts w:ascii="Tahoma" w:hAnsi="Tahoma" w:cs="Tahoma"/>
      <w:color w:val="00000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060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8A5"/>
    <w:rPr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62"/>
    <w:pPr>
      <w:spacing w:line="276" w:lineRule="auto"/>
    </w:pPr>
    <w:rPr>
      <w:color w:val="000000"/>
      <w:sz w:val="2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62"/>
    <w:pPr>
      <w:keepNext/>
      <w:spacing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achitnormal">
    <w:name w:val="Teachit normal"/>
    <w:basedOn w:val="Normal"/>
    <w:link w:val="TeachitnormalChar"/>
    <w:qFormat/>
    <w:rsid w:val="00B55A21"/>
    <w:rPr>
      <w:sz w:val="24"/>
      <w:szCs w:val="36"/>
    </w:rPr>
  </w:style>
  <w:style w:type="character" w:customStyle="1" w:styleId="TeachitnormalChar">
    <w:name w:val="Teachit normal Char"/>
    <w:link w:val="Teachitnormal"/>
    <w:rsid w:val="00B55A21"/>
    <w:rPr>
      <w:rFonts w:ascii="Trebuchet MS" w:hAnsi="Trebuchet MS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21"/>
  </w:style>
  <w:style w:type="paragraph" w:styleId="Footer">
    <w:name w:val="footer"/>
    <w:basedOn w:val="Normal"/>
    <w:link w:val="FooterChar"/>
    <w:uiPriority w:val="99"/>
    <w:unhideWhenUsed/>
    <w:rsid w:val="00B55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21"/>
  </w:style>
  <w:style w:type="character" w:styleId="Hyperlink">
    <w:name w:val="Hyperlink"/>
    <w:uiPriority w:val="99"/>
    <w:unhideWhenUsed/>
    <w:rsid w:val="00B55A21"/>
    <w:rPr>
      <w:color w:val="0095D9"/>
      <w:u w:val="single"/>
    </w:rPr>
  </w:style>
  <w:style w:type="character" w:customStyle="1" w:styleId="Heading1Char">
    <w:name w:val="Heading 1 Char"/>
    <w:link w:val="Heading1"/>
    <w:uiPriority w:val="9"/>
    <w:rsid w:val="00787162"/>
    <w:rPr>
      <w:rFonts w:eastAsia="Times New Roman" w:cs="Times New Roman"/>
      <w:bCs/>
      <w:color w:val="000000"/>
      <w:kern w:val="32"/>
      <w:sz w:val="28"/>
      <w:szCs w:val="32"/>
      <w:lang w:eastAsia="en-US"/>
    </w:rPr>
  </w:style>
  <w:style w:type="table" w:styleId="TableGrid">
    <w:name w:val="Table Grid"/>
    <w:basedOn w:val="TableNormal"/>
    <w:uiPriority w:val="39"/>
    <w:rsid w:val="008D3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B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B63"/>
    <w:rPr>
      <w:rFonts w:ascii="Tahoma" w:hAnsi="Tahoma" w:cs="Tahoma"/>
      <w:color w:val="00000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060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8A5"/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shing\Cross-site%20content\Templates\Shared%20templates\Primary\Primary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\Publishing\Cross-site content\Templates\Shared templates\Primary\Primary portrait.dotx</Template>
  <TotalTime>0</TotalTime>
  <Pages>4</Pages>
  <Words>582</Words>
  <Characters>3321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Charlotte Georgia Kelman</cp:lastModifiedBy>
  <cp:revision>2</cp:revision>
  <dcterms:created xsi:type="dcterms:W3CDTF">2020-05-15T10:22:00Z</dcterms:created>
  <dcterms:modified xsi:type="dcterms:W3CDTF">2020-05-15T10:22:00Z</dcterms:modified>
</cp:coreProperties>
</file>